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E27DE4" w:rsidRPr="007F6E4C" w:rsidTr="009D5F25">
        <w:tc>
          <w:tcPr>
            <w:tcW w:w="9889" w:type="dxa"/>
            <w:shd w:val="clear" w:color="auto" w:fill="auto"/>
          </w:tcPr>
          <w:p w:rsidR="00E27DE4" w:rsidRPr="007F6E4C" w:rsidRDefault="00E27DE4" w:rsidP="009D5F25">
            <w:pPr>
              <w:suppressAutoHyphens/>
              <w:jc w:val="center"/>
              <w:rPr>
                <w:sz w:val="28"/>
                <w:szCs w:val="28"/>
              </w:rPr>
            </w:pPr>
            <w:r w:rsidRPr="007F6E4C">
              <w:rPr>
                <w:noProof/>
                <w:sz w:val="36"/>
                <w:szCs w:val="36"/>
              </w:rPr>
              <w:drawing>
                <wp:inline distT="0" distB="0" distL="0" distR="0" wp14:anchorId="7ECB4616" wp14:editId="574CAB35">
                  <wp:extent cx="781050" cy="1143000"/>
                  <wp:effectExtent l="0" t="0" r="0" b="0"/>
                  <wp:docPr id="1" name="Рисунок 1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DE4" w:rsidRPr="007F6E4C" w:rsidRDefault="003F75B2" w:rsidP="009D5F25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7F6E4C">
              <w:rPr>
                <w:b/>
                <w:sz w:val="36"/>
                <w:szCs w:val="28"/>
              </w:rPr>
              <w:t>Глава местного самоуправления</w:t>
            </w:r>
            <w:r w:rsidR="00E27DE4" w:rsidRPr="007F6E4C">
              <w:rPr>
                <w:b/>
                <w:sz w:val="36"/>
                <w:szCs w:val="28"/>
              </w:rPr>
              <w:t xml:space="preserve"> городского округа Воротынский Нижегородской области</w:t>
            </w:r>
          </w:p>
          <w:p w:rsidR="00E27DE4" w:rsidRPr="007F6E4C" w:rsidRDefault="00E27DE4" w:rsidP="009D5F25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E27DE4" w:rsidRPr="007F6E4C" w:rsidRDefault="00E27DE4" w:rsidP="009D5F2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7F6E4C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7F6E4C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E27DE4" w:rsidRPr="007F6E4C" w:rsidRDefault="00E27DE4" w:rsidP="009D5F2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27DE4" w:rsidRPr="007F6E4C" w:rsidTr="009D5F25">
        <w:tc>
          <w:tcPr>
            <w:tcW w:w="9889" w:type="dxa"/>
            <w:shd w:val="clear" w:color="auto" w:fill="auto"/>
          </w:tcPr>
          <w:p w:rsidR="00E27DE4" w:rsidRPr="007F6E4C" w:rsidRDefault="00DA0DC0" w:rsidP="009D5F25">
            <w:pPr>
              <w:keepNext/>
              <w:suppressAutoHyphens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11.03.2025                                </w:t>
            </w:r>
            <w:r w:rsidR="004D5D13">
              <w:rPr>
                <w:bCs/>
                <w:sz w:val="28"/>
                <w:szCs w:val="28"/>
              </w:rPr>
              <w:t xml:space="preserve">     </w:t>
            </w:r>
            <w:r w:rsidR="003D75D2" w:rsidRPr="007F6E4C">
              <w:rPr>
                <w:bCs/>
                <w:sz w:val="28"/>
                <w:szCs w:val="28"/>
              </w:rPr>
              <w:t xml:space="preserve">                                    </w:t>
            </w:r>
            <w:r w:rsidR="00E27DE4" w:rsidRPr="007F6E4C">
              <w:rPr>
                <w:bCs/>
                <w:sz w:val="28"/>
                <w:szCs w:val="28"/>
              </w:rPr>
              <w:t xml:space="preserve">                                 № </w:t>
            </w:r>
            <w:r>
              <w:rPr>
                <w:bCs/>
                <w:sz w:val="28"/>
                <w:szCs w:val="28"/>
              </w:rPr>
              <w:t>02-рг</w:t>
            </w:r>
          </w:p>
          <w:p w:rsidR="00E27DE4" w:rsidRPr="007F6E4C" w:rsidRDefault="00E27DE4" w:rsidP="009D5F25">
            <w:pPr>
              <w:suppressAutoHyphens/>
              <w:rPr>
                <w:sz w:val="28"/>
                <w:szCs w:val="28"/>
              </w:rPr>
            </w:pPr>
          </w:p>
          <w:p w:rsidR="0004783A" w:rsidRPr="007F6E4C" w:rsidRDefault="0004783A" w:rsidP="009D5F2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06197" w:rsidRPr="00406197" w:rsidRDefault="00A54828" w:rsidP="00406197">
      <w:pPr>
        <w:rPr>
          <w:sz w:val="28"/>
          <w:szCs w:val="28"/>
        </w:rPr>
      </w:pPr>
      <w:r w:rsidRPr="007F6E4C">
        <w:rPr>
          <w:sz w:val="28"/>
          <w:szCs w:val="28"/>
        </w:rPr>
        <w:t xml:space="preserve">О </w:t>
      </w:r>
      <w:r w:rsidR="00406197" w:rsidRPr="00406197">
        <w:rPr>
          <w:sz w:val="28"/>
          <w:szCs w:val="28"/>
        </w:rPr>
        <w:t>проведении публичных слушаний</w:t>
      </w:r>
    </w:p>
    <w:p w:rsidR="00406197" w:rsidRPr="00406197" w:rsidRDefault="00406197" w:rsidP="00406197">
      <w:pPr>
        <w:rPr>
          <w:sz w:val="28"/>
          <w:szCs w:val="28"/>
        </w:rPr>
      </w:pPr>
      <w:r w:rsidRPr="00406197">
        <w:rPr>
          <w:sz w:val="28"/>
          <w:szCs w:val="28"/>
        </w:rPr>
        <w:t xml:space="preserve">по проекту решения Совета депутатов </w:t>
      </w:r>
    </w:p>
    <w:p w:rsidR="00406197" w:rsidRPr="00406197" w:rsidRDefault="00406197" w:rsidP="00406197">
      <w:pPr>
        <w:rPr>
          <w:sz w:val="28"/>
          <w:szCs w:val="28"/>
        </w:rPr>
      </w:pPr>
      <w:r w:rsidRPr="00406197">
        <w:rPr>
          <w:sz w:val="28"/>
          <w:szCs w:val="28"/>
        </w:rPr>
        <w:t>городского округа Воротынский</w:t>
      </w:r>
    </w:p>
    <w:p w:rsidR="00406197" w:rsidRPr="00406197" w:rsidRDefault="00406197" w:rsidP="00406197">
      <w:pPr>
        <w:rPr>
          <w:sz w:val="28"/>
          <w:szCs w:val="28"/>
        </w:rPr>
      </w:pPr>
      <w:r w:rsidRPr="00406197">
        <w:rPr>
          <w:sz w:val="28"/>
          <w:szCs w:val="28"/>
        </w:rPr>
        <w:t>«Об исполнении бюджета городского</w:t>
      </w:r>
    </w:p>
    <w:p w:rsidR="00406197" w:rsidRPr="00406197" w:rsidRDefault="00406197" w:rsidP="00406197">
      <w:pPr>
        <w:rPr>
          <w:sz w:val="28"/>
          <w:szCs w:val="28"/>
        </w:rPr>
      </w:pPr>
      <w:r w:rsidRPr="00406197">
        <w:rPr>
          <w:sz w:val="28"/>
          <w:szCs w:val="28"/>
        </w:rPr>
        <w:t xml:space="preserve">округа Воротынский за 2024 год» </w:t>
      </w:r>
    </w:p>
    <w:p w:rsidR="00A946F4" w:rsidRPr="007F6E4C" w:rsidRDefault="00A946F4" w:rsidP="004061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D18" w:rsidRPr="007F6E4C" w:rsidRDefault="00842D18" w:rsidP="00E27D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4828" w:rsidRPr="007F6E4C" w:rsidRDefault="00A54828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6E4C">
        <w:rPr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решением Совета депутатов городского округа Воротынский Нижегородской области от 7 </w:t>
      </w:r>
      <w:r w:rsidR="00494F9C" w:rsidRPr="007F6E4C">
        <w:rPr>
          <w:sz w:val="28"/>
          <w:szCs w:val="28"/>
        </w:rPr>
        <w:t>февраля</w:t>
      </w:r>
      <w:r w:rsidRPr="007F6E4C">
        <w:rPr>
          <w:sz w:val="28"/>
          <w:szCs w:val="28"/>
        </w:rPr>
        <w:t xml:space="preserve"> 20</w:t>
      </w:r>
      <w:r w:rsidR="00494F9C" w:rsidRPr="007F6E4C">
        <w:rPr>
          <w:sz w:val="28"/>
          <w:szCs w:val="28"/>
        </w:rPr>
        <w:t>20</w:t>
      </w:r>
      <w:r w:rsidRPr="007F6E4C">
        <w:rPr>
          <w:sz w:val="28"/>
          <w:szCs w:val="28"/>
        </w:rPr>
        <w:t xml:space="preserve"> года №</w:t>
      </w:r>
      <w:r w:rsidR="00494F9C" w:rsidRPr="007F6E4C">
        <w:rPr>
          <w:sz w:val="28"/>
          <w:szCs w:val="28"/>
        </w:rPr>
        <w:t>7</w:t>
      </w:r>
      <w:r w:rsidRPr="007F6E4C">
        <w:rPr>
          <w:sz w:val="28"/>
          <w:szCs w:val="28"/>
        </w:rPr>
        <w:t xml:space="preserve"> «Об утверждении Положени</w:t>
      </w:r>
      <w:r w:rsidR="00494F9C" w:rsidRPr="007F6E4C">
        <w:rPr>
          <w:sz w:val="28"/>
          <w:szCs w:val="28"/>
        </w:rPr>
        <w:t>й</w:t>
      </w:r>
      <w:r w:rsidRPr="007F6E4C">
        <w:rPr>
          <w:sz w:val="28"/>
          <w:szCs w:val="28"/>
        </w:rPr>
        <w:t xml:space="preserve"> о</w:t>
      </w:r>
      <w:r w:rsidR="00494F9C" w:rsidRPr="007F6E4C">
        <w:rPr>
          <w:sz w:val="28"/>
          <w:szCs w:val="28"/>
        </w:rPr>
        <w:t xml:space="preserve"> </w:t>
      </w:r>
      <w:r w:rsidRPr="007F6E4C">
        <w:rPr>
          <w:sz w:val="28"/>
          <w:szCs w:val="28"/>
        </w:rPr>
        <w:t>порядк</w:t>
      </w:r>
      <w:r w:rsidR="00494F9C" w:rsidRPr="007F6E4C">
        <w:rPr>
          <w:sz w:val="28"/>
          <w:szCs w:val="28"/>
        </w:rPr>
        <w:t>е</w:t>
      </w:r>
      <w:r w:rsidRPr="007F6E4C">
        <w:rPr>
          <w:sz w:val="28"/>
          <w:szCs w:val="28"/>
        </w:rPr>
        <w:t xml:space="preserve"> организации и проведения публичных слушаний</w:t>
      </w:r>
      <w:r w:rsidR="00494F9C" w:rsidRPr="007F6E4C">
        <w:rPr>
          <w:sz w:val="28"/>
          <w:szCs w:val="28"/>
        </w:rPr>
        <w:t>, общественных обсуждений</w:t>
      </w:r>
      <w:r w:rsidRPr="007F6E4C">
        <w:rPr>
          <w:sz w:val="28"/>
          <w:szCs w:val="28"/>
        </w:rPr>
        <w:t xml:space="preserve"> в городском округе Воротынский Нижегородской области»:</w:t>
      </w:r>
      <w:proofErr w:type="gramEnd"/>
    </w:p>
    <w:p w:rsidR="008E1D5A" w:rsidRPr="007F6E4C" w:rsidRDefault="00A54828" w:rsidP="008E1D5A">
      <w:pPr>
        <w:ind w:firstLine="709"/>
        <w:jc w:val="both"/>
        <w:rPr>
          <w:sz w:val="28"/>
          <w:szCs w:val="28"/>
        </w:rPr>
      </w:pPr>
      <w:r w:rsidRPr="007F6E4C">
        <w:rPr>
          <w:sz w:val="28"/>
          <w:szCs w:val="28"/>
        </w:rPr>
        <w:t>1. Вынести на публичные слушания проект решения Совета депутатов городского округа Воротынский Нижегородской области «О</w:t>
      </w:r>
      <w:r w:rsidR="00D470E7">
        <w:rPr>
          <w:sz w:val="28"/>
          <w:szCs w:val="28"/>
        </w:rPr>
        <w:t>б</w:t>
      </w:r>
      <w:r w:rsidRPr="007F6E4C">
        <w:rPr>
          <w:sz w:val="28"/>
          <w:szCs w:val="28"/>
        </w:rPr>
        <w:t xml:space="preserve"> </w:t>
      </w:r>
      <w:r w:rsidR="00406197">
        <w:rPr>
          <w:sz w:val="28"/>
          <w:szCs w:val="28"/>
        </w:rPr>
        <w:t xml:space="preserve">исполнении </w:t>
      </w:r>
      <w:r w:rsidRPr="007F6E4C">
        <w:rPr>
          <w:sz w:val="28"/>
          <w:szCs w:val="28"/>
        </w:rPr>
        <w:t>бюджет</w:t>
      </w:r>
      <w:r w:rsidR="00406197">
        <w:rPr>
          <w:sz w:val="28"/>
          <w:szCs w:val="28"/>
        </w:rPr>
        <w:t>а</w:t>
      </w:r>
      <w:r w:rsidRPr="007F6E4C">
        <w:rPr>
          <w:sz w:val="28"/>
          <w:szCs w:val="28"/>
        </w:rPr>
        <w:t xml:space="preserve"> городского округа Воротынский </w:t>
      </w:r>
      <w:r w:rsidR="00406197">
        <w:rPr>
          <w:sz w:val="28"/>
          <w:szCs w:val="28"/>
        </w:rPr>
        <w:t>з</w:t>
      </w:r>
      <w:r w:rsidRPr="007F6E4C">
        <w:rPr>
          <w:sz w:val="28"/>
          <w:szCs w:val="28"/>
        </w:rPr>
        <w:t>а 202</w:t>
      </w:r>
      <w:r w:rsidR="00406197">
        <w:rPr>
          <w:sz w:val="28"/>
          <w:szCs w:val="28"/>
        </w:rPr>
        <w:t>4</w:t>
      </w:r>
      <w:r w:rsidRPr="007F6E4C">
        <w:rPr>
          <w:sz w:val="28"/>
          <w:szCs w:val="28"/>
        </w:rPr>
        <w:t xml:space="preserve"> год</w:t>
      </w:r>
      <w:r w:rsidR="00D470E7">
        <w:rPr>
          <w:sz w:val="28"/>
          <w:szCs w:val="28"/>
        </w:rPr>
        <w:t>»</w:t>
      </w:r>
      <w:r w:rsidRPr="007F6E4C">
        <w:rPr>
          <w:sz w:val="28"/>
          <w:szCs w:val="28"/>
        </w:rPr>
        <w:t xml:space="preserve"> </w:t>
      </w:r>
      <w:r w:rsidR="008E1D5A" w:rsidRPr="007F6E4C">
        <w:rPr>
          <w:sz w:val="28"/>
          <w:szCs w:val="28"/>
        </w:rPr>
        <w:t xml:space="preserve">(далее – проект Решения) </w:t>
      </w:r>
      <w:r w:rsidRPr="007F6E4C">
        <w:rPr>
          <w:sz w:val="28"/>
          <w:szCs w:val="28"/>
        </w:rPr>
        <w:t>согласно приложению 1 к настоящему распоряжению</w:t>
      </w:r>
      <w:r w:rsidR="008E1D5A" w:rsidRPr="007F6E4C">
        <w:rPr>
          <w:sz w:val="28"/>
          <w:szCs w:val="28"/>
        </w:rPr>
        <w:t xml:space="preserve">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 (далее – </w:t>
      </w:r>
      <w:proofErr w:type="gramStart"/>
      <w:r w:rsidR="008E1D5A" w:rsidRPr="007F6E4C">
        <w:rPr>
          <w:sz w:val="28"/>
          <w:szCs w:val="28"/>
        </w:rPr>
        <w:t>ПОС</w:t>
      </w:r>
      <w:proofErr w:type="gramEnd"/>
      <w:r w:rsidR="008E1D5A" w:rsidRPr="007F6E4C">
        <w:rPr>
          <w:sz w:val="28"/>
          <w:szCs w:val="28"/>
        </w:rPr>
        <w:t xml:space="preserve">)». </w:t>
      </w:r>
    </w:p>
    <w:p w:rsidR="008E1D5A" w:rsidRPr="007F6E4C" w:rsidRDefault="008E1D5A" w:rsidP="008E1D5A">
      <w:pPr>
        <w:ind w:firstLine="709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Инициатор публичных слушаний – </w:t>
      </w:r>
      <w:r w:rsidR="00406197">
        <w:rPr>
          <w:sz w:val="28"/>
          <w:szCs w:val="28"/>
        </w:rPr>
        <w:t>глава</w:t>
      </w:r>
      <w:r w:rsidRPr="007F6E4C">
        <w:rPr>
          <w:sz w:val="28"/>
          <w:szCs w:val="28"/>
        </w:rPr>
        <w:t xml:space="preserve"> местного самоуправления городского округа Воротынский Нижегородской области.</w:t>
      </w:r>
    </w:p>
    <w:p w:rsidR="003C27E3" w:rsidRPr="003C27E3" w:rsidRDefault="003C27E3" w:rsidP="003C27E3">
      <w:pPr>
        <w:ind w:firstLine="709"/>
        <w:jc w:val="both"/>
        <w:rPr>
          <w:sz w:val="28"/>
          <w:szCs w:val="28"/>
        </w:rPr>
      </w:pPr>
      <w:r w:rsidRPr="003C27E3">
        <w:rPr>
          <w:sz w:val="28"/>
          <w:szCs w:val="28"/>
        </w:rPr>
        <w:t>2. Территория, на которой проводятся публичные слушания по проекту Решения – городской округ Воротынский Нижегородской области.</w:t>
      </w:r>
    </w:p>
    <w:p w:rsidR="003C27E3" w:rsidRPr="003C27E3" w:rsidRDefault="003C27E3" w:rsidP="003C27E3">
      <w:pPr>
        <w:ind w:firstLine="709"/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3. Назначить проведение публичных слушаний по проекту Решения в очном формате на </w:t>
      </w:r>
      <w:r w:rsidR="00406197">
        <w:rPr>
          <w:sz w:val="28"/>
          <w:szCs w:val="28"/>
        </w:rPr>
        <w:t>3</w:t>
      </w:r>
      <w:r w:rsidRPr="007F6E4C">
        <w:rPr>
          <w:sz w:val="28"/>
          <w:szCs w:val="28"/>
        </w:rPr>
        <w:t xml:space="preserve"> </w:t>
      </w:r>
      <w:r w:rsidR="00406197">
        <w:rPr>
          <w:sz w:val="28"/>
          <w:szCs w:val="28"/>
        </w:rPr>
        <w:t>апреля</w:t>
      </w:r>
      <w:r w:rsidRPr="007F6E4C">
        <w:rPr>
          <w:sz w:val="28"/>
          <w:szCs w:val="28"/>
        </w:rPr>
        <w:t xml:space="preserve"> 202</w:t>
      </w:r>
      <w:r w:rsidR="00406197">
        <w:rPr>
          <w:sz w:val="28"/>
          <w:szCs w:val="28"/>
        </w:rPr>
        <w:t>5</w:t>
      </w:r>
      <w:r w:rsidRPr="007F6E4C">
        <w:rPr>
          <w:sz w:val="28"/>
          <w:szCs w:val="28"/>
        </w:rPr>
        <w:t xml:space="preserve"> года в 1</w:t>
      </w:r>
      <w:r w:rsidR="00406197">
        <w:rPr>
          <w:sz w:val="28"/>
          <w:szCs w:val="28"/>
        </w:rPr>
        <w:t>7</w:t>
      </w:r>
      <w:r w:rsidRPr="007F6E4C">
        <w:rPr>
          <w:sz w:val="28"/>
          <w:szCs w:val="28"/>
        </w:rPr>
        <w:t xml:space="preserve"> часов 1</w:t>
      </w:r>
      <w:r w:rsidR="00406197">
        <w:rPr>
          <w:sz w:val="28"/>
          <w:szCs w:val="28"/>
        </w:rPr>
        <w:t>0</w:t>
      </w:r>
      <w:r w:rsidRPr="007F6E4C">
        <w:rPr>
          <w:sz w:val="28"/>
          <w:szCs w:val="28"/>
        </w:rPr>
        <w:t xml:space="preserve"> минут </w:t>
      </w:r>
      <w:r w:rsidRPr="003C27E3">
        <w:rPr>
          <w:sz w:val="28"/>
          <w:szCs w:val="28"/>
        </w:rPr>
        <w:t xml:space="preserve">по московскому времени в </w:t>
      </w:r>
      <w:r w:rsidR="0053443A">
        <w:rPr>
          <w:sz w:val="28"/>
          <w:szCs w:val="28"/>
        </w:rPr>
        <w:t xml:space="preserve">актовом </w:t>
      </w:r>
      <w:r w:rsidRPr="003C27E3">
        <w:rPr>
          <w:sz w:val="28"/>
          <w:szCs w:val="28"/>
        </w:rPr>
        <w:t xml:space="preserve">зале администрации городского округа Воротынский Нижегородской области по адресу: 606260, Нижегородская область, </w:t>
      </w:r>
      <w:proofErr w:type="spellStart"/>
      <w:r w:rsidRPr="003C27E3">
        <w:rPr>
          <w:sz w:val="28"/>
          <w:szCs w:val="28"/>
        </w:rPr>
        <w:t>р.п</w:t>
      </w:r>
      <w:proofErr w:type="spellEnd"/>
      <w:r w:rsidRPr="003C27E3">
        <w:rPr>
          <w:sz w:val="28"/>
          <w:szCs w:val="28"/>
        </w:rPr>
        <w:t>. Воротынец, пл. Советская, д.6.</w:t>
      </w:r>
    </w:p>
    <w:p w:rsidR="003C27E3" w:rsidRPr="003C27E3" w:rsidRDefault="003C27E3" w:rsidP="003C27E3">
      <w:pPr>
        <w:ind w:firstLine="709"/>
        <w:jc w:val="both"/>
        <w:rPr>
          <w:sz w:val="28"/>
          <w:szCs w:val="28"/>
        </w:rPr>
      </w:pPr>
      <w:r w:rsidRPr="003C27E3">
        <w:rPr>
          <w:sz w:val="28"/>
          <w:szCs w:val="28"/>
        </w:rPr>
        <w:t>4. Организовать рабочую группу по подготовке и проведению публичных слушаний по проекту Решения в следующем составе: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lastRenderedPageBreak/>
        <w:t xml:space="preserve">- </w:t>
      </w:r>
      <w:r w:rsidR="00406197">
        <w:rPr>
          <w:sz w:val="28"/>
          <w:szCs w:val="28"/>
        </w:rPr>
        <w:t>г</w:t>
      </w:r>
      <w:r w:rsidRPr="003C27E3">
        <w:rPr>
          <w:sz w:val="28"/>
          <w:szCs w:val="28"/>
        </w:rPr>
        <w:t>лав</w:t>
      </w:r>
      <w:r w:rsidR="00406197">
        <w:rPr>
          <w:sz w:val="28"/>
          <w:szCs w:val="28"/>
        </w:rPr>
        <w:t>а</w:t>
      </w:r>
      <w:r w:rsidRPr="003C27E3">
        <w:rPr>
          <w:sz w:val="28"/>
          <w:szCs w:val="28"/>
        </w:rPr>
        <w:t xml:space="preserve"> местного самоуправления городского округа Воротынский </w:t>
      </w:r>
      <w:r w:rsidR="00406197">
        <w:rPr>
          <w:sz w:val="28"/>
          <w:szCs w:val="28"/>
        </w:rPr>
        <w:t>Савельев</w:t>
      </w:r>
      <w:r w:rsidRPr="007F6E4C">
        <w:rPr>
          <w:sz w:val="28"/>
          <w:szCs w:val="28"/>
        </w:rPr>
        <w:t xml:space="preserve"> </w:t>
      </w:r>
      <w:r w:rsidR="00406197">
        <w:rPr>
          <w:sz w:val="28"/>
          <w:szCs w:val="28"/>
        </w:rPr>
        <w:t>А</w:t>
      </w:r>
      <w:r w:rsidRPr="007F6E4C">
        <w:rPr>
          <w:sz w:val="28"/>
          <w:szCs w:val="28"/>
        </w:rPr>
        <w:t>.</w:t>
      </w:r>
      <w:r w:rsidR="00406197">
        <w:rPr>
          <w:sz w:val="28"/>
          <w:szCs w:val="28"/>
        </w:rPr>
        <w:t>А</w:t>
      </w:r>
      <w:r w:rsidRPr="007F6E4C">
        <w:rPr>
          <w:sz w:val="28"/>
          <w:szCs w:val="28"/>
        </w:rPr>
        <w:t>.</w:t>
      </w:r>
      <w:r w:rsidRPr="003C27E3">
        <w:rPr>
          <w:sz w:val="28"/>
          <w:szCs w:val="28"/>
        </w:rPr>
        <w:t>;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- председатель Совета депутатов городского округа Воротынский </w:t>
      </w:r>
      <w:r w:rsidR="00721105">
        <w:rPr>
          <w:sz w:val="28"/>
          <w:szCs w:val="28"/>
        </w:rPr>
        <w:t xml:space="preserve">Гришин </w:t>
      </w:r>
      <w:r w:rsidRPr="007F6E4C">
        <w:rPr>
          <w:sz w:val="32"/>
          <w:szCs w:val="32"/>
        </w:rPr>
        <w:t>Г</w:t>
      </w:r>
      <w:r w:rsidRPr="003C27E3">
        <w:rPr>
          <w:sz w:val="32"/>
          <w:szCs w:val="32"/>
        </w:rPr>
        <w:t>.</w:t>
      </w:r>
      <w:r w:rsidR="00721105">
        <w:rPr>
          <w:sz w:val="32"/>
          <w:szCs w:val="32"/>
        </w:rPr>
        <w:t>Н.</w:t>
      </w:r>
      <w:r w:rsidRPr="003C27E3">
        <w:rPr>
          <w:sz w:val="32"/>
          <w:szCs w:val="32"/>
        </w:rPr>
        <w:t>;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- председатель комитета по экономической, бюджетной, финансовой и налоговой политике </w:t>
      </w:r>
      <w:proofErr w:type="spellStart"/>
      <w:r w:rsidR="007137FB">
        <w:rPr>
          <w:sz w:val="28"/>
          <w:szCs w:val="28"/>
        </w:rPr>
        <w:t>Благушин</w:t>
      </w:r>
      <w:proofErr w:type="spellEnd"/>
      <w:r w:rsidRPr="003C27E3">
        <w:rPr>
          <w:sz w:val="28"/>
          <w:szCs w:val="28"/>
        </w:rPr>
        <w:t xml:space="preserve"> В</w:t>
      </w:r>
      <w:r w:rsidR="007137FB">
        <w:rPr>
          <w:sz w:val="28"/>
          <w:szCs w:val="28"/>
        </w:rPr>
        <w:t>.А.</w:t>
      </w:r>
      <w:r w:rsidRPr="003C27E3">
        <w:rPr>
          <w:sz w:val="28"/>
          <w:szCs w:val="28"/>
        </w:rPr>
        <w:t>;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- заместитель главы администрации - начальник Финансового управления администрации городского округа Воротынский </w:t>
      </w:r>
      <w:proofErr w:type="spellStart"/>
      <w:r w:rsidRPr="003C27E3">
        <w:rPr>
          <w:sz w:val="28"/>
          <w:szCs w:val="28"/>
        </w:rPr>
        <w:t>Исатченко</w:t>
      </w:r>
      <w:proofErr w:type="spellEnd"/>
      <w:r w:rsidRPr="003C27E3">
        <w:rPr>
          <w:sz w:val="28"/>
          <w:szCs w:val="28"/>
        </w:rPr>
        <w:t xml:space="preserve"> Г.Н.;</w:t>
      </w:r>
    </w:p>
    <w:p w:rsidR="003C27E3" w:rsidRPr="003C27E3" w:rsidRDefault="003C27E3" w:rsidP="003C27E3">
      <w:pPr>
        <w:jc w:val="both"/>
        <w:rPr>
          <w:sz w:val="28"/>
          <w:szCs w:val="28"/>
        </w:rPr>
      </w:pPr>
      <w:r w:rsidRPr="003C27E3">
        <w:rPr>
          <w:sz w:val="28"/>
          <w:szCs w:val="28"/>
        </w:rPr>
        <w:t>- начальник отдела Совета депутатов городского округа Воротынский Максимова М.В..</w:t>
      </w:r>
    </w:p>
    <w:p w:rsidR="003C27E3" w:rsidRPr="003C27E3" w:rsidRDefault="003C27E3" w:rsidP="003C27E3">
      <w:pPr>
        <w:ind w:firstLine="709"/>
        <w:jc w:val="both"/>
        <w:rPr>
          <w:sz w:val="28"/>
          <w:szCs w:val="28"/>
        </w:rPr>
      </w:pPr>
      <w:r w:rsidRPr="003C27E3">
        <w:rPr>
          <w:sz w:val="28"/>
          <w:szCs w:val="28"/>
        </w:rPr>
        <w:t xml:space="preserve">5. Назначить </w:t>
      </w:r>
      <w:proofErr w:type="gramStart"/>
      <w:r w:rsidRPr="003C27E3">
        <w:rPr>
          <w:sz w:val="28"/>
          <w:szCs w:val="28"/>
        </w:rPr>
        <w:t>ответственным</w:t>
      </w:r>
      <w:proofErr w:type="gramEnd"/>
      <w:r w:rsidRPr="003C27E3">
        <w:rPr>
          <w:sz w:val="28"/>
          <w:szCs w:val="28"/>
        </w:rPr>
        <w:t xml:space="preserve"> за проведение публичных слушаний Финансовое управление администрации городского округа Воротынский (далее – Финансовое управление).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6. Для обеспечения участия жителей </w:t>
      </w:r>
      <w:r w:rsidR="00E943B5">
        <w:rPr>
          <w:sz w:val="28"/>
          <w:szCs w:val="28"/>
        </w:rPr>
        <w:t xml:space="preserve">городского </w:t>
      </w:r>
      <w:r w:rsidRPr="00744AB0">
        <w:rPr>
          <w:sz w:val="28"/>
          <w:szCs w:val="28"/>
        </w:rPr>
        <w:t xml:space="preserve">округа Воротынский в публичных слушаниях с соблюдением требований об обязательном использовании для таких целей официального сайта, обеспечения возможности представления населением замечаний и предложений по проекту Решения, Финансовому управлению разместить проект Решения на Платформе обратной связи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744AB0">
        <w:rPr>
          <w:sz w:val="28"/>
          <w:szCs w:val="28"/>
        </w:rPr>
        <w:t>ПОС</w:t>
      </w:r>
      <w:proofErr w:type="gramEnd"/>
      <w:r w:rsidRPr="00744AB0">
        <w:rPr>
          <w:sz w:val="28"/>
          <w:szCs w:val="28"/>
        </w:rPr>
        <w:t xml:space="preserve">), а также на официальном портале органов местного самоуправления городского округа Воротынский в сети Интернет </w:t>
      </w:r>
      <w:hyperlink r:id="rId8" w:history="1">
        <w:r w:rsidRPr="007F6E4C">
          <w:rPr>
            <w:sz w:val="28"/>
            <w:szCs w:val="28"/>
          </w:rPr>
          <w:t>https://vorotynets.nobl.ru/</w:t>
        </w:r>
      </w:hyperlink>
      <w:r w:rsidRPr="00744AB0">
        <w:rPr>
          <w:sz w:val="28"/>
          <w:szCs w:val="28"/>
        </w:rPr>
        <w:t>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7. Установить дату начала информирования населения </w:t>
      </w:r>
      <w:r w:rsidRPr="00744AB0">
        <w:rPr>
          <w:sz w:val="28"/>
          <w:szCs w:val="28"/>
          <w:lang w:val="en-US"/>
        </w:rPr>
        <w:t>c</w:t>
      </w:r>
      <w:r w:rsidRPr="00744AB0">
        <w:rPr>
          <w:sz w:val="28"/>
          <w:szCs w:val="28"/>
        </w:rPr>
        <w:t xml:space="preserve"> использованием </w:t>
      </w:r>
      <w:proofErr w:type="gramStart"/>
      <w:r w:rsidRPr="00744AB0">
        <w:rPr>
          <w:sz w:val="28"/>
          <w:szCs w:val="28"/>
        </w:rPr>
        <w:t>ПОС</w:t>
      </w:r>
      <w:proofErr w:type="gramEnd"/>
      <w:r w:rsidRPr="00744AB0">
        <w:rPr>
          <w:sz w:val="28"/>
          <w:szCs w:val="28"/>
        </w:rPr>
        <w:t xml:space="preserve"> </w:t>
      </w:r>
      <w:r w:rsidRPr="007F6E4C">
        <w:rPr>
          <w:sz w:val="28"/>
          <w:szCs w:val="28"/>
        </w:rPr>
        <w:t>1</w:t>
      </w:r>
      <w:r w:rsidR="00D470E7">
        <w:rPr>
          <w:sz w:val="28"/>
          <w:szCs w:val="28"/>
        </w:rPr>
        <w:t>2</w:t>
      </w:r>
      <w:r w:rsidRPr="007F6E4C">
        <w:rPr>
          <w:sz w:val="28"/>
          <w:szCs w:val="28"/>
        </w:rPr>
        <w:t xml:space="preserve"> </w:t>
      </w:r>
      <w:r w:rsidR="00406197">
        <w:rPr>
          <w:sz w:val="28"/>
          <w:szCs w:val="28"/>
        </w:rPr>
        <w:t>марта</w:t>
      </w:r>
      <w:r w:rsidRPr="00744AB0">
        <w:rPr>
          <w:sz w:val="28"/>
          <w:szCs w:val="28"/>
        </w:rPr>
        <w:t xml:space="preserve"> 202</w:t>
      </w:r>
      <w:r w:rsidR="00D470E7">
        <w:rPr>
          <w:sz w:val="28"/>
          <w:szCs w:val="28"/>
        </w:rPr>
        <w:t>5</w:t>
      </w:r>
      <w:r w:rsidRPr="00744AB0">
        <w:rPr>
          <w:sz w:val="28"/>
          <w:szCs w:val="28"/>
        </w:rPr>
        <w:t xml:space="preserve"> года.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8. Установить дату и время начала процесса публичных слушаний с использованием </w:t>
      </w:r>
      <w:proofErr w:type="gramStart"/>
      <w:r w:rsidRPr="00744AB0">
        <w:rPr>
          <w:sz w:val="28"/>
          <w:szCs w:val="28"/>
        </w:rPr>
        <w:t>ПОС</w:t>
      </w:r>
      <w:proofErr w:type="gramEnd"/>
      <w:r w:rsidRPr="00744AB0">
        <w:rPr>
          <w:sz w:val="28"/>
          <w:szCs w:val="28"/>
        </w:rPr>
        <w:t xml:space="preserve"> </w:t>
      </w:r>
      <w:r w:rsidR="00D470E7">
        <w:rPr>
          <w:sz w:val="28"/>
          <w:szCs w:val="28"/>
        </w:rPr>
        <w:t>13</w:t>
      </w:r>
      <w:r w:rsidRPr="007F6E4C">
        <w:rPr>
          <w:sz w:val="28"/>
          <w:szCs w:val="28"/>
        </w:rPr>
        <w:t xml:space="preserve"> </w:t>
      </w:r>
      <w:r w:rsidR="00D470E7">
        <w:rPr>
          <w:sz w:val="28"/>
          <w:szCs w:val="28"/>
        </w:rPr>
        <w:t>марта</w:t>
      </w:r>
      <w:r w:rsidRPr="00744AB0">
        <w:rPr>
          <w:sz w:val="28"/>
          <w:szCs w:val="28"/>
        </w:rPr>
        <w:t xml:space="preserve"> 202</w:t>
      </w:r>
      <w:r w:rsidR="00D470E7">
        <w:rPr>
          <w:sz w:val="28"/>
          <w:szCs w:val="28"/>
        </w:rPr>
        <w:t>5</w:t>
      </w:r>
      <w:r w:rsidRPr="00744AB0">
        <w:rPr>
          <w:sz w:val="28"/>
          <w:szCs w:val="28"/>
        </w:rPr>
        <w:t xml:space="preserve"> года 8 часов 00 мин.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9. Установить дату завершения процесса публичных слушаний </w:t>
      </w:r>
      <w:r w:rsidR="0007280F">
        <w:rPr>
          <w:sz w:val="28"/>
          <w:szCs w:val="28"/>
        </w:rPr>
        <w:t>3</w:t>
      </w:r>
      <w:r w:rsidRPr="00744AB0">
        <w:rPr>
          <w:sz w:val="28"/>
          <w:szCs w:val="28"/>
        </w:rPr>
        <w:t xml:space="preserve"> </w:t>
      </w:r>
      <w:r w:rsidR="00D470E7">
        <w:rPr>
          <w:sz w:val="28"/>
          <w:szCs w:val="28"/>
        </w:rPr>
        <w:t>апреля</w:t>
      </w:r>
      <w:r w:rsidRPr="00744AB0">
        <w:rPr>
          <w:sz w:val="28"/>
          <w:szCs w:val="28"/>
        </w:rPr>
        <w:t xml:space="preserve"> 202</w:t>
      </w:r>
      <w:r w:rsidR="00D470E7">
        <w:rPr>
          <w:sz w:val="28"/>
          <w:szCs w:val="28"/>
        </w:rPr>
        <w:t>5</w:t>
      </w:r>
      <w:r w:rsidRPr="00744AB0">
        <w:rPr>
          <w:sz w:val="28"/>
          <w:szCs w:val="28"/>
        </w:rPr>
        <w:t xml:space="preserve"> года</w:t>
      </w:r>
      <w:r w:rsidR="00805248">
        <w:rPr>
          <w:sz w:val="28"/>
          <w:szCs w:val="28"/>
        </w:rPr>
        <w:t>.</w:t>
      </w:r>
      <w:r w:rsidRPr="00744AB0">
        <w:rPr>
          <w:sz w:val="28"/>
          <w:szCs w:val="28"/>
        </w:rPr>
        <w:t xml:space="preserve"> 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10. Утвердить Порядок принятия и учета предложений по проекту решения Совета депутатов городского округа Воротынский Нижегородской области </w:t>
      </w:r>
      <w:r w:rsidR="00D470E7" w:rsidRPr="007F6E4C">
        <w:rPr>
          <w:sz w:val="28"/>
          <w:szCs w:val="28"/>
        </w:rPr>
        <w:t>«О</w:t>
      </w:r>
      <w:r w:rsidR="00D470E7">
        <w:rPr>
          <w:sz w:val="28"/>
          <w:szCs w:val="28"/>
        </w:rPr>
        <w:t>б</w:t>
      </w:r>
      <w:r w:rsidR="00D470E7" w:rsidRPr="007F6E4C">
        <w:rPr>
          <w:sz w:val="28"/>
          <w:szCs w:val="28"/>
        </w:rPr>
        <w:t xml:space="preserve"> </w:t>
      </w:r>
      <w:r w:rsidR="00D470E7">
        <w:rPr>
          <w:sz w:val="28"/>
          <w:szCs w:val="28"/>
        </w:rPr>
        <w:t xml:space="preserve">исполнении </w:t>
      </w:r>
      <w:r w:rsidR="00D470E7" w:rsidRPr="007F6E4C">
        <w:rPr>
          <w:sz w:val="28"/>
          <w:szCs w:val="28"/>
        </w:rPr>
        <w:t>бюджет</w:t>
      </w:r>
      <w:r w:rsidR="00D470E7">
        <w:rPr>
          <w:sz w:val="28"/>
          <w:szCs w:val="28"/>
        </w:rPr>
        <w:t>а</w:t>
      </w:r>
      <w:r w:rsidR="00D470E7" w:rsidRPr="007F6E4C">
        <w:rPr>
          <w:sz w:val="28"/>
          <w:szCs w:val="28"/>
        </w:rPr>
        <w:t xml:space="preserve"> городского округа Воротынский </w:t>
      </w:r>
      <w:r w:rsidR="00D470E7">
        <w:rPr>
          <w:sz w:val="28"/>
          <w:szCs w:val="28"/>
        </w:rPr>
        <w:t>з</w:t>
      </w:r>
      <w:r w:rsidR="00D470E7" w:rsidRPr="007F6E4C">
        <w:rPr>
          <w:sz w:val="28"/>
          <w:szCs w:val="28"/>
        </w:rPr>
        <w:t>а 202</w:t>
      </w:r>
      <w:r w:rsidR="00D470E7">
        <w:rPr>
          <w:sz w:val="28"/>
          <w:szCs w:val="28"/>
        </w:rPr>
        <w:t>4</w:t>
      </w:r>
      <w:r w:rsidR="00D470E7" w:rsidRPr="007F6E4C">
        <w:rPr>
          <w:sz w:val="28"/>
          <w:szCs w:val="28"/>
        </w:rPr>
        <w:t xml:space="preserve"> год</w:t>
      </w:r>
      <w:r w:rsidR="00D470E7">
        <w:rPr>
          <w:sz w:val="28"/>
          <w:szCs w:val="28"/>
        </w:rPr>
        <w:t>»</w:t>
      </w:r>
      <w:r w:rsidR="00D513E8" w:rsidRPr="007F6E4C">
        <w:rPr>
          <w:sz w:val="28"/>
          <w:szCs w:val="28"/>
        </w:rPr>
        <w:t xml:space="preserve"> </w:t>
      </w:r>
      <w:r w:rsidRPr="00744AB0">
        <w:rPr>
          <w:sz w:val="28"/>
          <w:szCs w:val="28"/>
        </w:rPr>
        <w:t xml:space="preserve"> от заинтересованных лиц и участия граждан в его обсуждении согласно приложению 2 к настоящему распоряжению.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11. Определить следующий состав участников публичных слушаний: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- депутаты Совета депутатов городского округа Воротынский;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- представители политических партий, осуществляющих свою деятельность на территории городского округа;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- руководители отделов и управлений  администрации городского округа Воротынский;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- руководители организаций и муниципальных предприятий;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- представители СМИ;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- население городского округа.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12. Рабочей группе по подготовке и проведению публичных слушаний: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1) в срок до </w:t>
      </w:r>
      <w:r w:rsidR="00D470E7">
        <w:rPr>
          <w:sz w:val="28"/>
          <w:szCs w:val="28"/>
        </w:rPr>
        <w:t>13</w:t>
      </w:r>
      <w:r w:rsidR="00D513E8" w:rsidRPr="007F6E4C">
        <w:rPr>
          <w:sz w:val="28"/>
          <w:szCs w:val="28"/>
        </w:rPr>
        <w:t xml:space="preserve"> </w:t>
      </w:r>
      <w:r w:rsidR="00D470E7">
        <w:rPr>
          <w:sz w:val="28"/>
          <w:szCs w:val="28"/>
        </w:rPr>
        <w:t>марта</w:t>
      </w:r>
      <w:r w:rsidRPr="00744AB0">
        <w:rPr>
          <w:sz w:val="28"/>
          <w:szCs w:val="28"/>
        </w:rPr>
        <w:t xml:space="preserve"> 202</w:t>
      </w:r>
      <w:r w:rsidR="00D470E7">
        <w:rPr>
          <w:sz w:val="28"/>
          <w:szCs w:val="28"/>
        </w:rPr>
        <w:t>5</w:t>
      </w:r>
      <w:r w:rsidRPr="00744AB0">
        <w:rPr>
          <w:sz w:val="28"/>
          <w:szCs w:val="28"/>
        </w:rPr>
        <w:t xml:space="preserve"> года довести проект решения </w:t>
      </w:r>
      <w:r w:rsidR="00D513E8" w:rsidRPr="007F6E4C">
        <w:rPr>
          <w:sz w:val="28"/>
          <w:szCs w:val="28"/>
        </w:rPr>
        <w:t>«О</w:t>
      </w:r>
      <w:r w:rsidR="00D470E7">
        <w:rPr>
          <w:sz w:val="28"/>
          <w:szCs w:val="28"/>
        </w:rPr>
        <w:t xml:space="preserve">б исполнении </w:t>
      </w:r>
      <w:r w:rsidR="00D513E8" w:rsidRPr="007F6E4C">
        <w:rPr>
          <w:sz w:val="28"/>
          <w:szCs w:val="28"/>
        </w:rPr>
        <w:t xml:space="preserve"> бюджет</w:t>
      </w:r>
      <w:r w:rsidR="00D470E7">
        <w:rPr>
          <w:sz w:val="28"/>
          <w:szCs w:val="28"/>
        </w:rPr>
        <w:t>а</w:t>
      </w:r>
      <w:r w:rsidR="00D513E8" w:rsidRPr="007F6E4C">
        <w:rPr>
          <w:sz w:val="28"/>
          <w:szCs w:val="28"/>
        </w:rPr>
        <w:t xml:space="preserve"> городского округа Воротынский </w:t>
      </w:r>
      <w:r w:rsidR="00D470E7">
        <w:rPr>
          <w:sz w:val="28"/>
          <w:szCs w:val="28"/>
        </w:rPr>
        <w:t>з</w:t>
      </w:r>
      <w:r w:rsidR="00D513E8" w:rsidRPr="007F6E4C">
        <w:rPr>
          <w:sz w:val="28"/>
          <w:szCs w:val="28"/>
        </w:rPr>
        <w:t>а 202</w:t>
      </w:r>
      <w:r w:rsidR="00D470E7">
        <w:rPr>
          <w:sz w:val="28"/>
          <w:szCs w:val="28"/>
        </w:rPr>
        <w:t>4</w:t>
      </w:r>
      <w:r w:rsidR="00D513E8" w:rsidRPr="007F6E4C">
        <w:rPr>
          <w:sz w:val="28"/>
          <w:szCs w:val="28"/>
        </w:rPr>
        <w:t xml:space="preserve"> год»</w:t>
      </w:r>
      <w:r w:rsidRPr="00744AB0">
        <w:rPr>
          <w:sz w:val="28"/>
          <w:szCs w:val="28"/>
        </w:rPr>
        <w:t xml:space="preserve"> до участников публичных слушаний путем размещения информации на официальном портале органов </w:t>
      </w:r>
      <w:r w:rsidRPr="00744AB0">
        <w:rPr>
          <w:sz w:val="28"/>
          <w:szCs w:val="28"/>
        </w:rPr>
        <w:lastRenderedPageBreak/>
        <w:t xml:space="preserve">местного самоуправления городского округа Воротынский в сети Интернет </w:t>
      </w:r>
      <w:hyperlink r:id="rId9" w:history="1">
        <w:r w:rsidRPr="007F6E4C">
          <w:rPr>
            <w:sz w:val="28"/>
            <w:szCs w:val="28"/>
          </w:rPr>
          <w:t>https://vorotynets.nobl.ru/</w:t>
        </w:r>
      </w:hyperlink>
      <w:r w:rsidRPr="00744AB0">
        <w:rPr>
          <w:sz w:val="28"/>
          <w:szCs w:val="28"/>
        </w:rPr>
        <w:t xml:space="preserve"> и в печатном издании «Воротынская газета»;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2) организовать прием и учет поступающих замечаний и предложений по проекту Решения как с использованием </w:t>
      </w:r>
      <w:proofErr w:type="gramStart"/>
      <w:r w:rsidRPr="00744AB0">
        <w:rPr>
          <w:sz w:val="28"/>
          <w:szCs w:val="28"/>
        </w:rPr>
        <w:t>ПОС</w:t>
      </w:r>
      <w:proofErr w:type="gramEnd"/>
      <w:r w:rsidRPr="00744AB0">
        <w:rPr>
          <w:sz w:val="28"/>
          <w:szCs w:val="28"/>
        </w:rPr>
        <w:t xml:space="preserve"> так и посредством почтовых отправлений;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3) провести собрание по вопросу публичных слушаний в очном формате;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4) при обращении жителей городского округа Воротынский разъяснять порядок проведения публичных слушаний по проекту Решения;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>5) предоставить глав</w:t>
      </w:r>
      <w:r w:rsidR="00D470E7">
        <w:rPr>
          <w:sz w:val="28"/>
          <w:szCs w:val="28"/>
        </w:rPr>
        <w:t>е</w:t>
      </w:r>
      <w:r w:rsidRPr="00744AB0">
        <w:rPr>
          <w:sz w:val="28"/>
          <w:szCs w:val="28"/>
        </w:rPr>
        <w:t xml:space="preserve"> местного самоуправления городского округа Воротынский протокол публичных слушаний;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6) опубликовать заключение по результатам публичных слушаний в печатном издании «Воротынская газета», на официальном портале органов местного самоуправления городского округа Воротынский в сети Интернет https://vorotynets.nobl.ru/, разместить на Платформе обратной связи  федеральной государственной информационной системы «Единый портал государственных и муниципальных услуг (функций)».  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13. Опубликовать настоящее распоряжение на официальном портале органов местного самоуправления городского округа Воротынский в сети Интернет https://vorotynets.nobl.ru/, на Платформе обратной связи  федеральной государственной информационной системы «Единый портал государственных и муниципальных услуг (функций)» и в печатном издании  «Воротынская газета». </w:t>
      </w:r>
    </w:p>
    <w:p w:rsidR="00744AB0" w:rsidRPr="00744AB0" w:rsidRDefault="00744AB0" w:rsidP="00744AB0">
      <w:pPr>
        <w:ind w:firstLine="709"/>
        <w:jc w:val="both"/>
        <w:rPr>
          <w:sz w:val="28"/>
          <w:szCs w:val="28"/>
        </w:rPr>
      </w:pPr>
      <w:r w:rsidRPr="00744AB0">
        <w:rPr>
          <w:sz w:val="28"/>
          <w:szCs w:val="28"/>
        </w:rPr>
        <w:t xml:space="preserve">14. </w:t>
      </w:r>
      <w:proofErr w:type="gramStart"/>
      <w:r w:rsidRPr="00744AB0">
        <w:rPr>
          <w:sz w:val="28"/>
          <w:szCs w:val="28"/>
        </w:rPr>
        <w:t>Контроль за</w:t>
      </w:r>
      <w:proofErr w:type="gramEnd"/>
      <w:r w:rsidRPr="00744AB0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44AB0" w:rsidRPr="00744AB0" w:rsidRDefault="00744AB0" w:rsidP="00744AB0">
      <w:pPr>
        <w:autoSpaceDE w:val="0"/>
        <w:autoSpaceDN w:val="0"/>
        <w:adjustRightInd w:val="0"/>
        <w:rPr>
          <w:sz w:val="28"/>
          <w:szCs w:val="28"/>
        </w:rPr>
      </w:pPr>
    </w:p>
    <w:p w:rsidR="00744AB0" w:rsidRPr="00744AB0" w:rsidRDefault="00D470E7" w:rsidP="00744AB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44AB0" w:rsidRPr="00744AB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44AB0" w:rsidRPr="00744AB0">
        <w:rPr>
          <w:sz w:val="28"/>
          <w:szCs w:val="28"/>
        </w:rPr>
        <w:t xml:space="preserve"> местного самоуправления</w:t>
      </w:r>
    </w:p>
    <w:p w:rsidR="00744AB0" w:rsidRPr="00744AB0" w:rsidRDefault="00744AB0" w:rsidP="00744AB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44AB0">
        <w:rPr>
          <w:sz w:val="28"/>
          <w:szCs w:val="28"/>
        </w:rPr>
        <w:t xml:space="preserve">городского округа Воротынский </w:t>
      </w:r>
    </w:p>
    <w:p w:rsidR="00744AB0" w:rsidRPr="00744AB0" w:rsidRDefault="00744AB0" w:rsidP="00744AB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44AB0">
        <w:rPr>
          <w:sz w:val="28"/>
          <w:szCs w:val="28"/>
        </w:rPr>
        <w:t xml:space="preserve">Нижегородской области                                                                  </w:t>
      </w:r>
      <w:r w:rsidRPr="00744AB0">
        <w:rPr>
          <w:sz w:val="28"/>
          <w:szCs w:val="28"/>
        </w:rPr>
        <w:tab/>
        <w:t xml:space="preserve">         </w:t>
      </w:r>
      <w:r w:rsidR="00D470E7">
        <w:rPr>
          <w:sz w:val="28"/>
          <w:szCs w:val="28"/>
        </w:rPr>
        <w:t>А</w:t>
      </w:r>
      <w:r w:rsidRPr="00744AB0">
        <w:rPr>
          <w:sz w:val="28"/>
          <w:szCs w:val="28"/>
        </w:rPr>
        <w:t>.</w:t>
      </w:r>
      <w:r w:rsidR="00D470E7">
        <w:rPr>
          <w:sz w:val="28"/>
          <w:szCs w:val="28"/>
        </w:rPr>
        <w:t>А</w:t>
      </w:r>
      <w:r w:rsidRPr="00744AB0">
        <w:rPr>
          <w:sz w:val="28"/>
          <w:szCs w:val="28"/>
        </w:rPr>
        <w:t xml:space="preserve">. </w:t>
      </w:r>
      <w:r w:rsidR="00D470E7">
        <w:rPr>
          <w:sz w:val="28"/>
          <w:szCs w:val="28"/>
        </w:rPr>
        <w:t>Савельев</w:t>
      </w:r>
    </w:p>
    <w:p w:rsidR="00A54828" w:rsidRPr="007F6E4C" w:rsidRDefault="00A54828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3" w:rsidRPr="007F6E4C" w:rsidRDefault="003C27E3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3" w:rsidRPr="007F6E4C" w:rsidRDefault="003C27E3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3" w:rsidRPr="007F6E4C" w:rsidRDefault="003C27E3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3" w:rsidRPr="007F6E4C" w:rsidRDefault="003C27E3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1D5A" w:rsidRPr="007F6E4C" w:rsidRDefault="008E1D5A" w:rsidP="00A54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6677" w:rsidRPr="007F6E4C" w:rsidRDefault="00A54828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                                       </w:t>
      </w:r>
    </w:p>
    <w:p w:rsidR="00906677" w:rsidRPr="007F6E4C" w:rsidRDefault="00906677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94" w:rsidRPr="007F6E4C" w:rsidRDefault="005A3094" w:rsidP="00A548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E74" w:rsidRDefault="00955E74" w:rsidP="00906677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06677" w:rsidRPr="007F6E4C" w:rsidRDefault="00906677" w:rsidP="00906677">
      <w:pPr>
        <w:shd w:val="clear" w:color="auto" w:fill="FFFFFF"/>
        <w:ind w:left="-567"/>
        <w:jc w:val="right"/>
        <w:rPr>
          <w:sz w:val="28"/>
          <w:szCs w:val="28"/>
        </w:rPr>
      </w:pPr>
      <w:r w:rsidRPr="00BE040F">
        <w:rPr>
          <w:sz w:val="28"/>
          <w:szCs w:val="28"/>
        </w:rPr>
        <w:lastRenderedPageBreak/>
        <w:t>П</w:t>
      </w:r>
      <w:r w:rsidR="00BE040F" w:rsidRPr="00BE040F">
        <w:rPr>
          <w:sz w:val="28"/>
          <w:szCs w:val="28"/>
        </w:rPr>
        <w:t>РИЛОЖЕНИЕ</w:t>
      </w:r>
      <w:r w:rsidRPr="00BE040F">
        <w:rPr>
          <w:sz w:val="28"/>
          <w:szCs w:val="28"/>
        </w:rPr>
        <w:t xml:space="preserve"> 1</w:t>
      </w:r>
    </w:p>
    <w:p w:rsidR="00FF5968" w:rsidRPr="007F6E4C" w:rsidRDefault="00906677" w:rsidP="00FF5968">
      <w:pPr>
        <w:shd w:val="clear" w:color="auto" w:fill="FFFFFF"/>
        <w:ind w:left="567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>к распоряжению главы местного самоуправления городского округа Воротынский Нижегородской области</w:t>
      </w:r>
    </w:p>
    <w:p w:rsidR="00906677" w:rsidRPr="007F6E4C" w:rsidRDefault="00906677" w:rsidP="00DA0DC0">
      <w:pPr>
        <w:shd w:val="clear" w:color="auto" w:fill="FFFFFF"/>
        <w:ind w:left="5670"/>
        <w:jc w:val="right"/>
        <w:rPr>
          <w:sz w:val="28"/>
          <w:szCs w:val="28"/>
        </w:rPr>
      </w:pPr>
      <w:r w:rsidRPr="007F6E4C">
        <w:rPr>
          <w:sz w:val="28"/>
          <w:szCs w:val="28"/>
        </w:rPr>
        <w:t xml:space="preserve">от </w:t>
      </w:r>
      <w:r w:rsidR="00DA0DC0">
        <w:rPr>
          <w:sz w:val="28"/>
          <w:szCs w:val="28"/>
        </w:rPr>
        <w:t>11.03.2025</w:t>
      </w:r>
      <w:r w:rsidRPr="007F6E4C">
        <w:rPr>
          <w:sz w:val="28"/>
          <w:szCs w:val="28"/>
        </w:rPr>
        <w:t xml:space="preserve"> №</w:t>
      </w:r>
      <w:r w:rsidR="00E25418" w:rsidRPr="007F6E4C">
        <w:rPr>
          <w:sz w:val="28"/>
          <w:szCs w:val="28"/>
        </w:rPr>
        <w:t xml:space="preserve"> </w:t>
      </w:r>
      <w:r w:rsidR="00DA0DC0">
        <w:rPr>
          <w:sz w:val="28"/>
          <w:szCs w:val="28"/>
        </w:rPr>
        <w:t>02-рг</w:t>
      </w:r>
    </w:p>
    <w:p w:rsidR="00906677" w:rsidRPr="007F6E4C" w:rsidRDefault="00906677" w:rsidP="00906677">
      <w:pPr>
        <w:spacing w:line="276" w:lineRule="auto"/>
        <w:jc w:val="center"/>
        <w:rPr>
          <w:b/>
          <w:sz w:val="32"/>
          <w:szCs w:val="32"/>
        </w:rPr>
      </w:pPr>
    </w:p>
    <w:p w:rsidR="00906677" w:rsidRPr="007F6E4C" w:rsidRDefault="00906677" w:rsidP="00906677">
      <w:pPr>
        <w:spacing w:line="276" w:lineRule="auto"/>
        <w:jc w:val="center"/>
        <w:rPr>
          <w:b/>
          <w:sz w:val="32"/>
          <w:szCs w:val="32"/>
        </w:rPr>
      </w:pPr>
    </w:p>
    <w:p w:rsidR="00906677" w:rsidRPr="007F6E4C" w:rsidRDefault="00906677" w:rsidP="00906677">
      <w:pPr>
        <w:spacing w:line="276" w:lineRule="auto"/>
        <w:jc w:val="center"/>
        <w:rPr>
          <w:b/>
          <w:sz w:val="32"/>
          <w:szCs w:val="32"/>
        </w:rPr>
      </w:pPr>
      <w:r w:rsidRPr="007F6E4C">
        <w:rPr>
          <w:b/>
          <w:noProof/>
          <w:sz w:val="32"/>
          <w:szCs w:val="32"/>
        </w:rPr>
        <w:drawing>
          <wp:inline distT="0" distB="0" distL="0" distR="0" wp14:anchorId="3350FBC7" wp14:editId="44D7CDDF">
            <wp:extent cx="720000" cy="969819"/>
            <wp:effectExtent l="19050" t="0" r="3900" b="0"/>
            <wp:docPr id="2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96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7" w:rsidRPr="007F6E4C" w:rsidRDefault="00906677" w:rsidP="00906677">
      <w:pPr>
        <w:jc w:val="center"/>
        <w:rPr>
          <w:b/>
          <w:sz w:val="32"/>
          <w:szCs w:val="32"/>
        </w:rPr>
      </w:pPr>
      <w:r w:rsidRPr="007F6E4C">
        <w:rPr>
          <w:b/>
          <w:sz w:val="32"/>
          <w:szCs w:val="32"/>
        </w:rPr>
        <w:t>СОВЕТ ДЕПУТАТОВ</w:t>
      </w:r>
    </w:p>
    <w:p w:rsidR="00906677" w:rsidRPr="007F6E4C" w:rsidRDefault="00906677" w:rsidP="00906677">
      <w:pPr>
        <w:jc w:val="center"/>
        <w:rPr>
          <w:b/>
          <w:sz w:val="32"/>
          <w:szCs w:val="32"/>
        </w:rPr>
      </w:pPr>
      <w:r w:rsidRPr="007F6E4C">
        <w:rPr>
          <w:b/>
          <w:sz w:val="32"/>
          <w:szCs w:val="32"/>
        </w:rPr>
        <w:t>ГОРОДСКОГО ОКРУГА ВОРОТЫНСКИЙ</w:t>
      </w:r>
    </w:p>
    <w:p w:rsidR="00906677" w:rsidRPr="007F6E4C" w:rsidRDefault="00906677" w:rsidP="00906677">
      <w:pPr>
        <w:jc w:val="center"/>
        <w:rPr>
          <w:b/>
          <w:sz w:val="32"/>
          <w:szCs w:val="32"/>
        </w:rPr>
      </w:pPr>
      <w:r w:rsidRPr="007F6E4C">
        <w:rPr>
          <w:b/>
          <w:sz w:val="32"/>
          <w:szCs w:val="32"/>
        </w:rPr>
        <w:t>НИЖЕГОРОДСКОЙ ОБЛАСТИ</w:t>
      </w:r>
    </w:p>
    <w:p w:rsidR="00906677" w:rsidRPr="007F6E4C" w:rsidRDefault="00906677" w:rsidP="00906677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7F6E4C">
        <w:rPr>
          <w:b/>
          <w:sz w:val="32"/>
          <w:szCs w:val="32"/>
          <w:u w:val="single"/>
        </w:rPr>
        <w:t>ПРОЕКТ</w:t>
      </w:r>
    </w:p>
    <w:p w:rsidR="00906677" w:rsidRPr="007F6E4C" w:rsidRDefault="00906677" w:rsidP="00906677">
      <w:pPr>
        <w:jc w:val="center"/>
        <w:rPr>
          <w:b/>
          <w:sz w:val="32"/>
          <w:szCs w:val="32"/>
        </w:rPr>
      </w:pPr>
      <w:r w:rsidRPr="007F6E4C">
        <w:rPr>
          <w:b/>
          <w:sz w:val="32"/>
          <w:szCs w:val="32"/>
        </w:rPr>
        <w:t>РЕШЕНИЕ</w:t>
      </w:r>
    </w:p>
    <w:p w:rsidR="00906677" w:rsidRPr="007F6E4C" w:rsidRDefault="00906677" w:rsidP="00906677">
      <w:pPr>
        <w:jc w:val="center"/>
        <w:rPr>
          <w:b/>
        </w:rPr>
      </w:pPr>
      <w:proofErr w:type="spellStart"/>
      <w:r w:rsidRPr="007F6E4C">
        <w:t>р.п</w:t>
      </w:r>
      <w:proofErr w:type="spellEnd"/>
      <w:r w:rsidRPr="007F6E4C">
        <w:t>. Воротынец</w:t>
      </w:r>
    </w:p>
    <w:p w:rsidR="00906677" w:rsidRPr="007F6E4C" w:rsidRDefault="00906677" w:rsidP="00906677">
      <w:pPr>
        <w:rPr>
          <w:sz w:val="28"/>
          <w:szCs w:val="28"/>
        </w:rPr>
      </w:pPr>
    </w:p>
    <w:p w:rsidR="00906677" w:rsidRPr="007F6E4C" w:rsidRDefault="00906677" w:rsidP="00906677">
      <w:pPr>
        <w:rPr>
          <w:sz w:val="28"/>
          <w:szCs w:val="28"/>
        </w:rPr>
      </w:pPr>
      <w:r w:rsidRPr="007F6E4C">
        <w:rPr>
          <w:sz w:val="28"/>
          <w:szCs w:val="28"/>
        </w:rPr>
        <w:t>_________________                                                                                   №______</w:t>
      </w:r>
    </w:p>
    <w:p w:rsidR="00906677" w:rsidRPr="007F6E4C" w:rsidRDefault="00906677" w:rsidP="00906677">
      <w:pPr>
        <w:shd w:val="clear" w:color="auto" w:fill="FFFFFF"/>
        <w:rPr>
          <w:bCs/>
          <w:color w:val="333333"/>
          <w:sz w:val="28"/>
          <w:szCs w:val="28"/>
        </w:rPr>
      </w:pPr>
    </w:p>
    <w:p w:rsidR="00F90E9D" w:rsidRPr="00F90E9D" w:rsidRDefault="00F90E9D" w:rsidP="00F90E9D">
      <w:pPr>
        <w:shd w:val="clear" w:color="auto" w:fill="FFFFFF"/>
        <w:rPr>
          <w:bCs/>
          <w:color w:val="333333"/>
          <w:sz w:val="28"/>
          <w:szCs w:val="28"/>
        </w:rPr>
      </w:pPr>
      <w:r w:rsidRPr="00F90E9D">
        <w:rPr>
          <w:bCs/>
          <w:color w:val="333333"/>
          <w:sz w:val="28"/>
          <w:szCs w:val="28"/>
        </w:rPr>
        <w:t>Об исполнении бюджета городского</w:t>
      </w:r>
    </w:p>
    <w:p w:rsidR="00F90E9D" w:rsidRPr="00F90E9D" w:rsidRDefault="00F90E9D" w:rsidP="00F90E9D">
      <w:pPr>
        <w:shd w:val="clear" w:color="auto" w:fill="FFFFFF"/>
        <w:rPr>
          <w:bCs/>
          <w:color w:val="333333"/>
          <w:sz w:val="28"/>
          <w:szCs w:val="28"/>
        </w:rPr>
      </w:pPr>
      <w:r w:rsidRPr="00F90E9D">
        <w:rPr>
          <w:bCs/>
          <w:color w:val="333333"/>
          <w:sz w:val="28"/>
          <w:szCs w:val="28"/>
        </w:rPr>
        <w:t>округа Воротынский за 2024 год</w:t>
      </w:r>
    </w:p>
    <w:p w:rsidR="00F90E9D" w:rsidRPr="00F90E9D" w:rsidRDefault="00F90E9D" w:rsidP="00F90E9D">
      <w:pPr>
        <w:shd w:val="clear" w:color="auto" w:fill="FFFFFF"/>
        <w:rPr>
          <w:bCs/>
          <w:color w:val="333333"/>
          <w:sz w:val="28"/>
          <w:szCs w:val="28"/>
        </w:rPr>
      </w:pPr>
    </w:p>
    <w:p w:rsidR="00F90E9D" w:rsidRPr="00F90E9D" w:rsidRDefault="00F90E9D" w:rsidP="00F90E9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90E9D">
        <w:rPr>
          <w:rFonts w:eastAsia="Calibri"/>
          <w:sz w:val="28"/>
          <w:szCs w:val="28"/>
          <w:lang w:eastAsia="en-US"/>
        </w:rPr>
        <w:t>Рассмотрев годовой отчет об исполнении бюджета городского округа Воротынский за 2024</w:t>
      </w:r>
      <w:proofErr w:type="gramEnd"/>
      <w:r w:rsidRPr="00F90E9D">
        <w:rPr>
          <w:rFonts w:eastAsia="Calibri"/>
          <w:sz w:val="28"/>
          <w:szCs w:val="28"/>
          <w:lang w:eastAsia="en-US"/>
        </w:rPr>
        <w:t xml:space="preserve"> год,</w:t>
      </w:r>
    </w:p>
    <w:p w:rsidR="00F90E9D" w:rsidRPr="00F90E9D" w:rsidRDefault="00F90E9D" w:rsidP="00F90E9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90E9D">
        <w:rPr>
          <w:rFonts w:eastAsia="Calibri"/>
          <w:sz w:val="28"/>
          <w:szCs w:val="28"/>
          <w:lang w:eastAsia="en-US"/>
        </w:rPr>
        <w:t>Совет депутатов городского округа Воротынский</w:t>
      </w:r>
    </w:p>
    <w:p w:rsidR="00F90E9D" w:rsidRPr="00F90E9D" w:rsidRDefault="00F90E9D" w:rsidP="00F90E9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90E9D">
        <w:rPr>
          <w:rFonts w:eastAsia="Calibri"/>
          <w:sz w:val="28"/>
          <w:szCs w:val="28"/>
          <w:lang w:eastAsia="en-US"/>
        </w:rPr>
        <w:t>Нижегородской области решил:</w:t>
      </w:r>
    </w:p>
    <w:p w:rsidR="00F90E9D" w:rsidRPr="00F90E9D" w:rsidRDefault="00F90E9D" w:rsidP="00F90E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0E9D">
        <w:rPr>
          <w:rFonts w:eastAsia="Calibri"/>
          <w:sz w:val="28"/>
          <w:szCs w:val="28"/>
          <w:lang w:eastAsia="en-US"/>
        </w:rPr>
        <w:t xml:space="preserve">1. Утвердить отчет об исполнении бюджета городского округа Воротынский за 2024 год по доходам в сумме </w:t>
      </w:r>
      <w:r w:rsidRPr="00077549">
        <w:rPr>
          <w:rFonts w:eastAsia="Calibri"/>
          <w:sz w:val="28"/>
          <w:szCs w:val="28"/>
          <w:lang w:eastAsia="en-US"/>
          <w14:numSpacing w14:val="proportional"/>
        </w:rPr>
        <w:t>1292174,3</w:t>
      </w:r>
      <w:r w:rsidRPr="00F90E9D">
        <w:rPr>
          <w:rFonts w:eastAsia="Calibri"/>
          <w:sz w:val="28"/>
          <w:szCs w:val="28"/>
          <w:lang w:eastAsia="en-US"/>
        </w:rPr>
        <w:t xml:space="preserve"> тыс. рублей, по расходам в сумме </w:t>
      </w:r>
      <w:r w:rsidRPr="00077549">
        <w:rPr>
          <w:rFonts w:eastAsia="Calibri"/>
          <w:sz w:val="28"/>
          <w:szCs w:val="28"/>
          <w:lang w:eastAsia="en-US"/>
          <w14:numSpacing w14:val="proportional"/>
        </w:rPr>
        <w:t>1257490,1</w:t>
      </w:r>
      <w:r w:rsidRPr="00F90E9D">
        <w:rPr>
          <w:rFonts w:eastAsia="Calibri"/>
          <w:sz w:val="28"/>
          <w:szCs w:val="28"/>
          <w:lang w:eastAsia="en-US"/>
        </w:rPr>
        <w:t xml:space="preserve"> тыс. рублей, с превышением доходов над расходами (профицит) в сумме </w:t>
      </w:r>
      <w:r w:rsidRPr="00077549">
        <w:rPr>
          <w:rFonts w:eastAsia="Calibri"/>
          <w:sz w:val="28"/>
          <w:szCs w:val="28"/>
          <w:lang w:eastAsia="en-US"/>
          <w14:numSpacing w14:val="proportional"/>
        </w:rPr>
        <w:t>34684,2</w:t>
      </w:r>
      <w:r w:rsidRPr="00F90E9D">
        <w:rPr>
          <w:rFonts w:eastAsia="Calibri"/>
          <w:sz w:val="28"/>
          <w:szCs w:val="28"/>
          <w:lang w:eastAsia="en-US"/>
        </w:rPr>
        <w:t xml:space="preserve"> тыс. рублей и со следующими показателями:</w:t>
      </w:r>
    </w:p>
    <w:p w:rsidR="00F90E9D" w:rsidRPr="00F90E9D" w:rsidRDefault="00F90E9D" w:rsidP="00F90E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0E9D">
        <w:rPr>
          <w:rFonts w:eastAsia="Calibri"/>
          <w:sz w:val="28"/>
          <w:szCs w:val="28"/>
          <w:lang w:eastAsia="en-US"/>
        </w:rPr>
        <w:t>1) доходов бюджета городского округа за 2024 год по кодам классификации доходов бюджетов согласно приложению 1;</w:t>
      </w:r>
    </w:p>
    <w:p w:rsidR="00F90E9D" w:rsidRPr="00F90E9D" w:rsidRDefault="00F90E9D" w:rsidP="00F90E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0E9D">
        <w:rPr>
          <w:rFonts w:eastAsia="Calibri"/>
          <w:sz w:val="28"/>
          <w:szCs w:val="28"/>
          <w:lang w:eastAsia="en-US"/>
        </w:rPr>
        <w:t>2) расходов бюджета городского округа за 2024 год по ведомственной структуре расходов бюджета согласно приложению 2;</w:t>
      </w:r>
    </w:p>
    <w:p w:rsidR="00F90E9D" w:rsidRPr="00F90E9D" w:rsidRDefault="00F90E9D" w:rsidP="00F90E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0E9D">
        <w:rPr>
          <w:rFonts w:eastAsia="Calibri"/>
          <w:sz w:val="28"/>
          <w:szCs w:val="28"/>
          <w:lang w:eastAsia="en-US"/>
        </w:rPr>
        <w:t>3) расходов бюджета городского округа за 2024 год по разделам и подразделам классификации расходов бюджетов согласно приложению 3;</w:t>
      </w:r>
    </w:p>
    <w:p w:rsidR="00F90E9D" w:rsidRPr="00F90E9D" w:rsidRDefault="00F90E9D" w:rsidP="00F90E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0E9D">
        <w:rPr>
          <w:rFonts w:eastAsia="Calibri"/>
          <w:sz w:val="28"/>
          <w:szCs w:val="28"/>
          <w:lang w:eastAsia="en-US"/>
        </w:rPr>
        <w:t xml:space="preserve">4) источников финансирования дефицита бюджета городского округа за 2024 год по кодам </w:t>
      </w:r>
      <w:proofErr w:type="gramStart"/>
      <w:r w:rsidRPr="00F90E9D">
        <w:rPr>
          <w:rFonts w:eastAsia="Calibri"/>
          <w:sz w:val="28"/>
          <w:szCs w:val="28"/>
          <w:lang w:eastAsia="en-US"/>
        </w:rPr>
        <w:t>классификации источников финансирования дефицитов бюджетов</w:t>
      </w:r>
      <w:proofErr w:type="gramEnd"/>
      <w:r w:rsidRPr="00F90E9D">
        <w:rPr>
          <w:rFonts w:eastAsia="Calibri"/>
          <w:sz w:val="28"/>
          <w:szCs w:val="28"/>
          <w:lang w:eastAsia="en-US"/>
        </w:rPr>
        <w:t xml:space="preserve"> согласно приложению 4.</w:t>
      </w:r>
    </w:p>
    <w:p w:rsidR="00F90E9D" w:rsidRPr="00F90E9D" w:rsidRDefault="00F90E9D" w:rsidP="00F90E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0E9D">
        <w:rPr>
          <w:rFonts w:eastAsia="Calibri"/>
          <w:sz w:val="28"/>
          <w:szCs w:val="28"/>
          <w:lang w:eastAsia="en-US"/>
        </w:rPr>
        <w:lastRenderedPageBreak/>
        <w:t>2. Настоящее решение вступает в силу со дня его официального опубликования.</w:t>
      </w:r>
    </w:p>
    <w:p w:rsidR="00F90E9D" w:rsidRPr="00F90E9D" w:rsidRDefault="00F90E9D" w:rsidP="00F90E9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11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F90E9D" w:rsidRPr="00F90E9D" w:rsidTr="00123B6F">
        <w:trPr>
          <w:trHeight w:val="1418"/>
        </w:trPr>
        <w:tc>
          <w:tcPr>
            <w:tcW w:w="5091" w:type="dxa"/>
            <w:shd w:val="clear" w:color="auto" w:fill="auto"/>
          </w:tcPr>
          <w:p w:rsidR="00F90E9D" w:rsidRPr="00F90E9D" w:rsidRDefault="00F90E9D" w:rsidP="00F90E9D">
            <w:pPr>
              <w:jc w:val="both"/>
              <w:rPr>
                <w:sz w:val="28"/>
                <w:szCs w:val="25"/>
              </w:rPr>
            </w:pPr>
            <w:r w:rsidRPr="00F90E9D">
              <w:rPr>
                <w:sz w:val="28"/>
                <w:szCs w:val="25"/>
              </w:rPr>
              <w:t>Председатель</w:t>
            </w:r>
          </w:p>
          <w:p w:rsidR="00F90E9D" w:rsidRPr="00F90E9D" w:rsidRDefault="00F90E9D" w:rsidP="00F90E9D">
            <w:pPr>
              <w:jc w:val="both"/>
              <w:rPr>
                <w:sz w:val="28"/>
                <w:szCs w:val="25"/>
              </w:rPr>
            </w:pPr>
            <w:r w:rsidRPr="00F90E9D">
              <w:rPr>
                <w:sz w:val="28"/>
                <w:szCs w:val="25"/>
              </w:rPr>
              <w:t>Совета депутатов городского</w:t>
            </w:r>
          </w:p>
          <w:p w:rsidR="00F90E9D" w:rsidRPr="00F90E9D" w:rsidRDefault="00F90E9D" w:rsidP="00F90E9D">
            <w:pPr>
              <w:rPr>
                <w:sz w:val="28"/>
                <w:szCs w:val="25"/>
              </w:rPr>
            </w:pPr>
            <w:r w:rsidRPr="00F90E9D">
              <w:rPr>
                <w:sz w:val="28"/>
                <w:szCs w:val="25"/>
              </w:rPr>
              <w:t>округа Воротынский</w:t>
            </w:r>
          </w:p>
          <w:p w:rsidR="00F90E9D" w:rsidRPr="00F90E9D" w:rsidRDefault="00F90E9D" w:rsidP="00F90E9D">
            <w:pPr>
              <w:rPr>
                <w:sz w:val="28"/>
                <w:szCs w:val="25"/>
              </w:rPr>
            </w:pPr>
          </w:p>
          <w:p w:rsidR="00F90E9D" w:rsidRPr="00F90E9D" w:rsidRDefault="00F90E9D" w:rsidP="00F90E9D">
            <w:pPr>
              <w:rPr>
                <w:sz w:val="28"/>
                <w:szCs w:val="25"/>
              </w:rPr>
            </w:pPr>
            <w:r w:rsidRPr="00F90E9D">
              <w:rPr>
                <w:sz w:val="28"/>
                <w:szCs w:val="25"/>
              </w:rPr>
              <w:t>_______________</w:t>
            </w:r>
            <w:proofErr w:type="spellStart"/>
            <w:r w:rsidRPr="00F90E9D">
              <w:rPr>
                <w:sz w:val="28"/>
                <w:szCs w:val="25"/>
              </w:rPr>
              <w:t>Г.Н.Гришин</w:t>
            </w:r>
            <w:proofErr w:type="spellEnd"/>
          </w:p>
          <w:p w:rsidR="00F90E9D" w:rsidRPr="00F90E9D" w:rsidRDefault="00F90E9D" w:rsidP="00F90E9D">
            <w:pPr>
              <w:spacing w:line="276" w:lineRule="auto"/>
              <w:jc w:val="both"/>
              <w:rPr>
                <w:sz w:val="28"/>
                <w:szCs w:val="25"/>
              </w:rPr>
            </w:pPr>
          </w:p>
        </w:tc>
        <w:tc>
          <w:tcPr>
            <w:tcW w:w="5092" w:type="dxa"/>
            <w:shd w:val="clear" w:color="auto" w:fill="auto"/>
          </w:tcPr>
          <w:p w:rsidR="00F90E9D" w:rsidRPr="00F90E9D" w:rsidRDefault="00F90E9D" w:rsidP="00F90E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  <w:lang w:eastAsia="en-US"/>
              </w:rPr>
            </w:pPr>
            <w:r w:rsidRPr="00F90E9D">
              <w:rPr>
                <w:rFonts w:eastAsia="Calibri"/>
                <w:sz w:val="28"/>
                <w:szCs w:val="27"/>
                <w:lang w:eastAsia="en-US"/>
              </w:rPr>
              <w:t>Глава местного</w:t>
            </w:r>
          </w:p>
          <w:p w:rsidR="00F90E9D" w:rsidRPr="00F90E9D" w:rsidRDefault="00F90E9D" w:rsidP="00F90E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  <w:lang w:eastAsia="en-US"/>
              </w:rPr>
            </w:pPr>
            <w:r w:rsidRPr="00F90E9D">
              <w:rPr>
                <w:rFonts w:eastAsia="Calibri"/>
                <w:sz w:val="28"/>
                <w:szCs w:val="27"/>
                <w:lang w:eastAsia="en-US"/>
              </w:rPr>
              <w:t>самоуправления городского</w:t>
            </w:r>
          </w:p>
          <w:p w:rsidR="00F90E9D" w:rsidRPr="00F90E9D" w:rsidRDefault="00F90E9D" w:rsidP="00F90E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  <w:lang w:eastAsia="en-US"/>
              </w:rPr>
            </w:pPr>
            <w:r w:rsidRPr="00F90E9D">
              <w:rPr>
                <w:rFonts w:eastAsia="Calibri"/>
                <w:sz w:val="28"/>
                <w:szCs w:val="27"/>
                <w:lang w:eastAsia="en-US"/>
              </w:rPr>
              <w:t>округа Воротынский</w:t>
            </w:r>
          </w:p>
          <w:p w:rsidR="00F90E9D" w:rsidRPr="00F90E9D" w:rsidRDefault="00F90E9D" w:rsidP="00F90E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7"/>
                <w:lang w:eastAsia="en-US"/>
              </w:rPr>
            </w:pPr>
          </w:p>
          <w:p w:rsidR="00F90E9D" w:rsidRPr="00F90E9D" w:rsidRDefault="00F90E9D" w:rsidP="00F90E9D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 w:rsidRPr="00F90E9D">
              <w:rPr>
                <w:rFonts w:eastAsia="Calibri"/>
                <w:sz w:val="28"/>
                <w:szCs w:val="27"/>
                <w:lang w:eastAsia="en-US"/>
              </w:rPr>
              <w:t>________________</w:t>
            </w:r>
            <w:proofErr w:type="spellStart"/>
            <w:r w:rsidRPr="00F90E9D">
              <w:rPr>
                <w:rFonts w:eastAsia="Calibri"/>
                <w:sz w:val="28"/>
                <w:szCs w:val="27"/>
                <w:lang w:eastAsia="en-US"/>
              </w:rPr>
              <w:t>А.А.Савельев</w:t>
            </w:r>
            <w:proofErr w:type="spellEnd"/>
          </w:p>
        </w:tc>
      </w:tr>
    </w:tbl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955E74" w:rsidRDefault="00955E74" w:rsidP="005A406F">
      <w:pPr>
        <w:shd w:val="clear" w:color="auto" w:fill="FFFFFF"/>
        <w:ind w:left="-567"/>
        <w:jc w:val="right"/>
        <w:rPr>
          <w:sz w:val="28"/>
          <w:szCs w:val="28"/>
          <w:highlight w:val="red"/>
        </w:rPr>
      </w:pPr>
    </w:p>
    <w:p w:rsidR="005A406F" w:rsidRPr="007F6E4C" w:rsidRDefault="005A406F" w:rsidP="005A406F">
      <w:pPr>
        <w:shd w:val="clear" w:color="auto" w:fill="FFFFFF"/>
        <w:ind w:left="-567"/>
        <w:jc w:val="right"/>
        <w:rPr>
          <w:sz w:val="28"/>
          <w:szCs w:val="28"/>
        </w:rPr>
      </w:pPr>
      <w:r w:rsidRPr="002B1019">
        <w:rPr>
          <w:sz w:val="28"/>
          <w:szCs w:val="28"/>
        </w:rPr>
        <w:lastRenderedPageBreak/>
        <w:t>П</w:t>
      </w:r>
      <w:r w:rsidR="00BE040F" w:rsidRPr="002B1019">
        <w:rPr>
          <w:sz w:val="28"/>
          <w:szCs w:val="28"/>
        </w:rPr>
        <w:t xml:space="preserve">РИЛОЖЕНИЕ </w:t>
      </w:r>
      <w:r w:rsidRPr="002B1019">
        <w:rPr>
          <w:sz w:val="28"/>
          <w:szCs w:val="28"/>
        </w:rPr>
        <w:t>2</w:t>
      </w:r>
    </w:p>
    <w:p w:rsidR="002E25C9" w:rsidRPr="007F6E4C" w:rsidRDefault="005A406F" w:rsidP="002E25C9">
      <w:pPr>
        <w:shd w:val="clear" w:color="auto" w:fill="FFFFFF"/>
        <w:ind w:left="5670"/>
        <w:jc w:val="both"/>
        <w:rPr>
          <w:sz w:val="28"/>
          <w:szCs w:val="28"/>
        </w:rPr>
      </w:pPr>
      <w:r w:rsidRPr="007F6E4C">
        <w:rPr>
          <w:sz w:val="28"/>
          <w:szCs w:val="28"/>
        </w:rPr>
        <w:t>к распоряжению главы местного самоуправления городского округа Воротынский Нижегородской области</w:t>
      </w:r>
      <w:r w:rsidR="002E25C9" w:rsidRPr="007F6E4C">
        <w:rPr>
          <w:sz w:val="28"/>
          <w:szCs w:val="28"/>
        </w:rPr>
        <w:t xml:space="preserve"> </w:t>
      </w:r>
    </w:p>
    <w:p w:rsidR="005A406F" w:rsidRDefault="005A406F" w:rsidP="00DA0DC0">
      <w:pPr>
        <w:shd w:val="clear" w:color="auto" w:fill="FFFFFF"/>
        <w:ind w:left="5670"/>
        <w:jc w:val="right"/>
        <w:rPr>
          <w:sz w:val="28"/>
          <w:szCs w:val="28"/>
        </w:rPr>
      </w:pPr>
      <w:r w:rsidRPr="007F6E4C">
        <w:rPr>
          <w:sz w:val="28"/>
          <w:szCs w:val="28"/>
        </w:rPr>
        <w:t xml:space="preserve">от </w:t>
      </w:r>
      <w:r w:rsidR="00DA0DC0">
        <w:rPr>
          <w:sz w:val="28"/>
          <w:szCs w:val="28"/>
        </w:rPr>
        <w:t>11.03.2025</w:t>
      </w:r>
      <w:r w:rsidRPr="007F6E4C">
        <w:rPr>
          <w:sz w:val="28"/>
          <w:szCs w:val="28"/>
        </w:rPr>
        <w:t xml:space="preserve"> №</w:t>
      </w:r>
      <w:r w:rsidR="00E25418" w:rsidRPr="007F6E4C">
        <w:rPr>
          <w:sz w:val="28"/>
          <w:szCs w:val="28"/>
        </w:rPr>
        <w:t xml:space="preserve"> </w:t>
      </w:r>
      <w:r w:rsidR="00DA0DC0">
        <w:rPr>
          <w:sz w:val="28"/>
          <w:szCs w:val="28"/>
        </w:rPr>
        <w:t>02-рг</w:t>
      </w:r>
      <w:bookmarkStart w:id="0" w:name="_GoBack"/>
      <w:bookmarkEnd w:id="0"/>
    </w:p>
    <w:p w:rsidR="00552036" w:rsidRPr="007F6E4C" w:rsidRDefault="00552036" w:rsidP="00552036">
      <w:pPr>
        <w:shd w:val="clear" w:color="auto" w:fill="FFFFFF"/>
        <w:ind w:left="5670"/>
        <w:jc w:val="both"/>
        <w:rPr>
          <w:sz w:val="28"/>
          <w:szCs w:val="28"/>
        </w:rPr>
      </w:pPr>
    </w:p>
    <w:p w:rsidR="005A406F" w:rsidRPr="007F6E4C" w:rsidRDefault="005A406F" w:rsidP="005A406F">
      <w:pPr>
        <w:jc w:val="center"/>
        <w:rPr>
          <w:b/>
          <w:sz w:val="28"/>
          <w:szCs w:val="28"/>
        </w:rPr>
      </w:pPr>
      <w:r w:rsidRPr="007F6E4C">
        <w:rPr>
          <w:b/>
          <w:sz w:val="28"/>
          <w:szCs w:val="22"/>
        </w:rPr>
        <w:t xml:space="preserve">Порядок принятия и учета предложений </w:t>
      </w:r>
      <w:r w:rsidRPr="007F6E4C">
        <w:rPr>
          <w:b/>
          <w:sz w:val="28"/>
          <w:szCs w:val="28"/>
        </w:rPr>
        <w:t>по проекту решения Совета депутатов городского округа Воротынский Нижегородской области «О</w:t>
      </w:r>
      <w:r w:rsidR="009A3747">
        <w:rPr>
          <w:b/>
          <w:sz w:val="28"/>
          <w:szCs w:val="28"/>
        </w:rPr>
        <w:t>б исполнении</w:t>
      </w:r>
      <w:r w:rsidRPr="007F6E4C">
        <w:rPr>
          <w:b/>
          <w:sz w:val="28"/>
          <w:szCs w:val="28"/>
        </w:rPr>
        <w:t xml:space="preserve"> бюджет</w:t>
      </w:r>
      <w:r w:rsidR="009A3747">
        <w:rPr>
          <w:b/>
          <w:sz w:val="28"/>
          <w:szCs w:val="28"/>
        </w:rPr>
        <w:t>а</w:t>
      </w:r>
      <w:r w:rsidRPr="007F6E4C">
        <w:rPr>
          <w:b/>
          <w:sz w:val="28"/>
          <w:szCs w:val="28"/>
        </w:rPr>
        <w:t xml:space="preserve"> городского округа Воротынский </w:t>
      </w:r>
      <w:r w:rsidR="009A3747">
        <w:rPr>
          <w:b/>
          <w:sz w:val="28"/>
          <w:szCs w:val="28"/>
        </w:rPr>
        <w:t>з</w:t>
      </w:r>
      <w:r w:rsidRPr="007F6E4C">
        <w:rPr>
          <w:b/>
          <w:sz w:val="28"/>
          <w:szCs w:val="28"/>
        </w:rPr>
        <w:t>а 202</w:t>
      </w:r>
      <w:r w:rsidR="009A3747">
        <w:rPr>
          <w:b/>
          <w:sz w:val="28"/>
          <w:szCs w:val="28"/>
        </w:rPr>
        <w:t>4</w:t>
      </w:r>
      <w:r w:rsidRPr="007F6E4C">
        <w:rPr>
          <w:b/>
          <w:sz w:val="28"/>
          <w:szCs w:val="28"/>
        </w:rPr>
        <w:t xml:space="preserve"> год</w:t>
      </w:r>
      <w:r w:rsidRPr="007F6E4C">
        <w:rPr>
          <w:b/>
          <w:sz w:val="28"/>
          <w:szCs w:val="22"/>
        </w:rPr>
        <w:t>» от заинтересованных лиц и участия граждан в его обсуждении</w:t>
      </w:r>
    </w:p>
    <w:p w:rsidR="007C4D90" w:rsidRPr="00180671" w:rsidRDefault="007C4D90" w:rsidP="00180671">
      <w:pPr>
        <w:ind w:left="-567"/>
        <w:jc w:val="center"/>
        <w:rPr>
          <w:sz w:val="28"/>
          <w:szCs w:val="22"/>
        </w:rPr>
      </w:pPr>
    </w:p>
    <w:p w:rsidR="00180671" w:rsidRPr="00180671" w:rsidRDefault="00180671" w:rsidP="00180671">
      <w:pPr>
        <w:ind w:firstLine="709"/>
        <w:jc w:val="both"/>
        <w:rPr>
          <w:color w:val="000000"/>
          <w:sz w:val="28"/>
          <w:szCs w:val="28"/>
        </w:rPr>
      </w:pPr>
      <w:r w:rsidRPr="00180671">
        <w:rPr>
          <w:sz w:val="28"/>
          <w:szCs w:val="28"/>
        </w:rPr>
        <w:t xml:space="preserve">Порядок организации и проведения публичных слушаний в городском округе Воротынский утвержден решением Совета депутатов городского округа Воротынский Нижегородской области </w:t>
      </w:r>
      <w:r w:rsidRPr="00180671">
        <w:rPr>
          <w:color w:val="000000"/>
          <w:sz w:val="28"/>
          <w:szCs w:val="28"/>
        </w:rPr>
        <w:t xml:space="preserve">от 7 февраля 2020 года №7. </w:t>
      </w:r>
    </w:p>
    <w:p w:rsidR="00180671" w:rsidRPr="00180671" w:rsidRDefault="00180671" w:rsidP="00180671">
      <w:pPr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 xml:space="preserve">Участниками публичных слушаний по проекту решения Совета депутатов городского округа Воротынский Нижегородской области </w:t>
      </w:r>
      <w:r w:rsidRPr="007F6E4C">
        <w:rPr>
          <w:sz w:val="28"/>
          <w:szCs w:val="28"/>
        </w:rPr>
        <w:t>«О</w:t>
      </w:r>
      <w:r w:rsidR="009A3747">
        <w:rPr>
          <w:sz w:val="28"/>
          <w:szCs w:val="28"/>
        </w:rPr>
        <w:t>б исполнении</w:t>
      </w:r>
      <w:r w:rsidRPr="007F6E4C">
        <w:rPr>
          <w:sz w:val="28"/>
          <w:szCs w:val="28"/>
        </w:rPr>
        <w:t xml:space="preserve"> бюджет</w:t>
      </w:r>
      <w:r w:rsidR="009A3747">
        <w:rPr>
          <w:sz w:val="28"/>
          <w:szCs w:val="28"/>
        </w:rPr>
        <w:t>а</w:t>
      </w:r>
      <w:r w:rsidRPr="007F6E4C">
        <w:rPr>
          <w:sz w:val="28"/>
          <w:szCs w:val="28"/>
        </w:rPr>
        <w:t xml:space="preserve"> городского округа Воротынский </w:t>
      </w:r>
      <w:r w:rsidR="009A3747">
        <w:rPr>
          <w:sz w:val="28"/>
          <w:szCs w:val="28"/>
        </w:rPr>
        <w:t>з</w:t>
      </w:r>
      <w:r w:rsidRPr="007F6E4C">
        <w:rPr>
          <w:sz w:val="28"/>
          <w:szCs w:val="28"/>
        </w:rPr>
        <w:t>а 202</w:t>
      </w:r>
      <w:r w:rsidR="009A3747">
        <w:rPr>
          <w:sz w:val="28"/>
          <w:szCs w:val="28"/>
        </w:rPr>
        <w:t>4</w:t>
      </w:r>
      <w:r w:rsidRPr="007F6E4C">
        <w:rPr>
          <w:sz w:val="28"/>
          <w:szCs w:val="28"/>
        </w:rPr>
        <w:t xml:space="preserve"> год»</w:t>
      </w:r>
      <w:r w:rsidRPr="00180671">
        <w:rPr>
          <w:sz w:val="28"/>
          <w:szCs w:val="22"/>
        </w:rPr>
        <w:t xml:space="preserve"> (далее - проект Решения) </w:t>
      </w:r>
      <w:r w:rsidRPr="00180671">
        <w:rPr>
          <w:sz w:val="28"/>
          <w:szCs w:val="28"/>
        </w:rPr>
        <w:t>могут быть все заинтересованные лица.</w:t>
      </w:r>
    </w:p>
    <w:p w:rsidR="00180671" w:rsidRPr="00180671" w:rsidRDefault="00180671" w:rsidP="00180671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80671">
        <w:rPr>
          <w:sz w:val="28"/>
          <w:szCs w:val="28"/>
        </w:rPr>
        <w:t>Предложения и замечания по проекту Решения направляются участниками с использованием Портала обратной связи федеральной государственной информационной системы «Единый портал государственных и муниципальных услуг (функций)» (далее –</w:t>
      </w:r>
      <w:r w:rsidR="00B51E8C">
        <w:rPr>
          <w:sz w:val="28"/>
          <w:szCs w:val="28"/>
        </w:rPr>
        <w:t xml:space="preserve"> </w:t>
      </w:r>
      <w:proofErr w:type="gramStart"/>
      <w:r w:rsidRPr="00180671">
        <w:rPr>
          <w:sz w:val="28"/>
          <w:szCs w:val="28"/>
        </w:rPr>
        <w:t>ПОС</w:t>
      </w:r>
      <w:proofErr w:type="gramEnd"/>
      <w:r w:rsidRPr="00180671">
        <w:rPr>
          <w:sz w:val="28"/>
          <w:szCs w:val="28"/>
        </w:rPr>
        <w:t xml:space="preserve">),  а также могут быть направлены в письменном виде в рабочую группу по проведению публичных слушаний по адресу: </w:t>
      </w:r>
      <w:r w:rsidRPr="00180671">
        <w:rPr>
          <w:color w:val="333333"/>
          <w:sz w:val="28"/>
          <w:szCs w:val="28"/>
          <w:shd w:val="clear" w:color="auto" w:fill="FFFFFF"/>
        </w:rPr>
        <w:t xml:space="preserve">606260, Нижегородская область, </w:t>
      </w:r>
      <w:proofErr w:type="spellStart"/>
      <w:r w:rsidRPr="00180671">
        <w:rPr>
          <w:color w:val="333333"/>
          <w:sz w:val="28"/>
          <w:szCs w:val="28"/>
          <w:shd w:val="clear" w:color="auto" w:fill="FFFFFF"/>
        </w:rPr>
        <w:t>р.п</w:t>
      </w:r>
      <w:proofErr w:type="spellEnd"/>
      <w:r w:rsidRPr="00180671">
        <w:rPr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180671">
        <w:rPr>
          <w:color w:val="333333"/>
          <w:sz w:val="28"/>
          <w:szCs w:val="28"/>
          <w:shd w:val="clear" w:color="auto" w:fill="FFFFFF"/>
        </w:rPr>
        <w:t xml:space="preserve">Воротынец, пл. Советская, д. 6, </w:t>
      </w:r>
      <w:proofErr w:type="spellStart"/>
      <w:r w:rsidRPr="00180671">
        <w:rPr>
          <w:color w:val="333333"/>
          <w:sz w:val="28"/>
          <w:szCs w:val="28"/>
          <w:shd w:val="clear" w:color="auto" w:fill="FFFFFF"/>
        </w:rPr>
        <w:t>каб</w:t>
      </w:r>
      <w:proofErr w:type="spellEnd"/>
      <w:r w:rsidRPr="00180671">
        <w:rPr>
          <w:color w:val="333333"/>
          <w:sz w:val="28"/>
          <w:szCs w:val="28"/>
          <w:shd w:val="clear" w:color="auto" w:fill="FFFFFF"/>
        </w:rPr>
        <w:t>. 307 (Финансовое у</w:t>
      </w:r>
      <w:r w:rsidRPr="00180671">
        <w:rPr>
          <w:sz w:val="28"/>
          <w:szCs w:val="28"/>
        </w:rPr>
        <w:t>правление администрации городского округа Воротынский) с указанием:</w:t>
      </w:r>
      <w:proofErr w:type="gramEnd"/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180671">
        <w:rPr>
          <w:sz w:val="28"/>
          <w:szCs w:val="28"/>
        </w:rPr>
        <w:t>- фамилии, имени, отчества, даты рождения (наименование организации, учреждения, общественного объединения) инициатора предложения;</w:t>
      </w:r>
      <w:proofErr w:type="gramEnd"/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>- адрес регистрации (проживания), контактного телефона, подписи инициатора предложения;</w:t>
      </w:r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>- в какой подпункт, пункт, часть, абзац, статью нужно внести изменения или дополнения;</w:t>
      </w:r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>- сам текст вносимого предложения;</w:t>
      </w:r>
    </w:p>
    <w:p w:rsidR="00180671" w:rsidRPr="00180671" w:rsidRDefault="00180671" w:rsidP="00180671">
      <w:pPr>
        <w:autoSpaceDE w:val="0"/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>- обоснование и значимость данного предложения.</w:t>
      </w:r>
    </w:p>
    <w:p w:rsidR="00180671" w:rsidRPr="00180671" w:rsidRDefault="00180671" w:rsidP="00180671">
      <w:pPr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 xml:space="preserve">Дата и время начала приема замечаний и предложений по проекту Решения </w:t>
      </w:r>
      <w:r w:rsidR="00CC7C75" w:rsidRPr="007F6E4C">
        <w:rPr>
          <w:sz w:val="28"/>
          <w:szCs w:val="28"/>
        </w:rPr>
        <w:t>1</w:t>
      </w:r>
      <w:r w:rsidR="009B6C56">
        <w:rPr>
          <w:sz w:val="28"/>
          <w:szCs w:val="28"/>
        </w:rPr>
        <w:t>3</w:t>
      </w:r>
      <w:r w:rsidR="00CC7C75" w:rsidRPr="007F6E4C">
        <w:rPr>
          <w:sz w:val="28"/>
          <w:szCs w:val="28"/>
        </w:rPr>
        <w:t xml:space="preserve"> </w:t>
      </w:r>
      <w:r w:rsidR="009B6C56">
        <w:rPr>
          <w:sz w:val="28"/>
          <w:szCs w:val="28"/>
        </w:rPr>
        <w:t>марта</w:t>
      </w:r>
      <w:r w:rsidRPr="00180671">
        <w:rPr>
          <w:sz w:val="28"/>
          <w:szCs w:val="28"/>
        </w:rPr>
        <w:t xml:space="preserve"> 202</w:t>
      </w:r>
      <w:r w:rsidR="009B6C56">
        <w:rPr>
          <w:sz w:val="28"/>
          <w:szCs w:val="28"/>
        </w:rPr>
        <w:t>5</w:t>
      </w:r>
      <w:r w:rsidRPr="00180671">
        <w:rPr>
          <w:sz w:val="28"/>
          <w:szCs w:val="28"/>
        </w:rPr>
        <w:t xml:space="preserve"> года 8 часов 00 мин.</w:t>
      </w:r>
    </w:p>
    <w:p w:rsidR="00180671" w:rsidRPr="00180671" w:rsidRDefault="00180671" w:rsidP="00180671">
      <w:pPr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 xml:space="preserve">Дата и время завершения приема замечаний и предложений с использованием </w:t>
      </w:r>
      <w:proofErr w:type="gramStart"/>
      <w:r w:rsidRPr="00180671">
        <w:rPr>
          <w:sz w:val="28"/>
          <w:szCs w:val="28"/>
        </w:rPr>
        <w:t>ПОС</w:t>
      </w:r>
      <w:proofErr w:type="gramEnd"/>
      <w:r w:rsidRPr="00180671">
        <w:rPr>
          <w:sz w:val="28"/>
          <w:szCs w:val="28"/>
        </w:rPr>
        <w:t xml:space="preserve"> </w:t>
      </w:r>
      <w:r w:rsidR="009B6C56">
        <w:rPr>
          <w:sz w:val="28"/>
          <w:szCs w:val="28"/>
        </w:rPr>
        <w:t>3 апреля</w:t>
      </w:r>
      <w:r w:rsidRPr="00180671">
        <w:rPr>
          <w:sz w:val="28"/>
          <w:szCs w:val="28"/>
        </w:rPr>
        <w:t xml:space="preserve"> 202</w:t>
      </w:r>
      <w:r w:rsidR="009B6C56">
        <w:rPr>
          <w:sz w:val="28"/>
          <w:szCs w:val="28"/>
        </w:rPr>
        <w:t>5</w:t>
      </w:r>
      <w:r w:rsidRPr="00180671">
        <w:rPr>
          <w:sz w:val="28"/>
          <w:szCs w:val="28"/>
        </w:rPr>
        <w:t xml:space="preserve"> года 16 часов 00 мин. </w:t>
      </w:r>
    </w:p>
    <w:p w:rsidR="00180671" w:rsidRPr="00180671" w:rsidRDefault="00180671" w:rsidP="00180671">
      <w:pPr>
        <w:ind w:firstLine="709"/>
        <w:jc w:val="both"/>
        <w:rPr>
          <w:sz w:val="28"/>
          <w:szCs w:val="28"/>
        </w:rPr>
      </w:pPr>
      <w:r w:rsidRPr="00180671">
        <w:rPr>
          <w:sz w:val="28"/>
          <w:szCs w:val="28"/>
        </w:rPr>
        <w:t xml:space="preserve">Участники собрания по вопросу публичных слушаний в очном формате, которое состоится </w:t>
      </w:r>
      <w:r w:rsidR="009B6C56">
        <w:rPr>
          <w:sz w:val="28"/>
          <w:szCs w:val="28"/>
        </w:rPr>
        <w:t>3</w:t>
      </w:r>
      <w:r w:rsidR="00CC7C75" w:rsidRPr="007F6E4C">
        <w:rPr>
          <w:sz w:val="28"/>
          <w:szCs w:val="28"/>
        </w:rPr>
        <w:t xml:space="preserve"> </w:t>
      </w:r>
      <w:r w:rsidR="009B6C56">
        <w:rPr>
          <w:sz w:val="28"/>
          <w:szCs w:val="28"/>
        </w:rPr>
        <w:t>апреля</w:t>
      </w:r>
      <w:r w:rsidR="00CC7C75" w:rsidRPr="007F6E4C">
        <w:rPr>
          <w:sz w:val="28"/>
          <w:szCs w:val="28"/>
        </w:rPr>
        <w:t xml:space="preserve"> </w:t>
      </w:r>
      <w:r w:rsidRPr="00180671">
        <w:rPr>
          <w:color w:val="000000"/>
          <w:sz w:val="28"/>
          <w:szCs w:val="28"/>
        </w:rPr>
        <w:t>202</w:t>
      </w:r>
      <w:r w:rsidR="009B6C56">
        <w:rPr>
          <w:color w:val="000000"/>
          <w:sz w:val="28"/>
          <w:szCs w:val="28"/>
        </w:rPr>
        <w:t>5</w:t>
      </w:r>
      <w:r w:rsidRPr="00180671">
        <w:rPr>
          <w:color w:val="000000"/>
          <w:sz w:val="28"/>
          <w:szCs w:val="28"/>
        </w:rPr>
        <w:t xml:space="preserve"> </w:t>
      </w:r>
      <w:r w:rsidRPr="00180671">
        <w:rPr>
          <w:sz w:val="28"/>
          <w:szCs w:val="28"/>
        </w:rPr>
        <w:t>года в 1</w:t>
      </w:r>
      <w:r w:rsidR="009B6C56">
        <w:rPr>
          <w:sz w:val="28"/>
          <w:szCs w:val="28"/>
        </w:rPr>
        <w:t>7</w:t>
      </w:r>
      <w:r w:rsidRPr="00180671">
        <w:rPr>
          <w:sz w:val="28"/>
          <w:szCs w:val="28"/>
        </w:rPr>
        <w:t xml:space="preserve"> часов 1</w:t>
      </w:r>
      <w:r w:rsidR="009B6C56">
        <w:rPr>
          <w:sz w:val="28"/>
          <w:szCs w:val="28"/>
        </w:rPr>
        <w:t>0</w:t>
      </w:r>
      <w:r w:rsidRPr="00180671">
        <w:rPr>
          <w:sz w:val="28"/>
          <w:szCs w:val="28"/>
        </w:rPr>
        <w:t xml:space="preserve"> минут по московскому времени, имеют право на выступление, внесение предложений и замечаний по вопросу публичных слушаний. Для этого участник должен зарегистрироваться в качестве выступающего, либо с разрешения председателя публичных слушаний.</w:t>
      </w:r>
    </w:p>
    <w:p w:rsidR="00180671" w:rsidRPr="00180671" w:rsidRDefault="00180671" w:rsidP="00180671">
      <w:pPr>
        <w:ind w:firstLine="709"/>
        <w:jc w:val="both"/>
        <w:rPr>
          <w:sz w:val="28"/>
          <w:szCs w:val="28"/>
        </w:rPr>
      </w:pPr>
      <w:proofErr w:type="gramStart"/>
      <w:r w:rsidRPr="00180671">
        <w:rPr>
          <w:sz w:val="28"/>
          <w:szCs w:val="28"/>
        </w:rPr>
        <w:t xml:space="preserve">Позиции и мнения, замечания и предложения участников публичных слушаний, поступившие через Платформу обратной связи федеральной </w:t>
      </w:r>
      <w:r w:rsidRPr="00180671">
        <w:rPr>
          <w:sz w:val="28"/>
          <w:szCs w:val="28"/>
        </w:rPr>
        <w:lastRenderedPageBreak/>
        <w:t>государственной информационной системы «Единый портал государственных и муниципальных услуг (функций)», поступившие почтовыми отправлениями, а также в ходе публичных слушаний в очном формате, будут отражены в протоколе публичных слушаний.</w:t>
      </w:r>
      <w:proofErr w:type="gramEnd"/>
      <w:r w:rsidRPr="00180671">
        <w:rPr>
          <w:sz w:val="28"/>
          <w:szCs w:val="28"/>
        </w:rPr>
        <w:t xml:space="preserve"> Письменные предложения и замечания приобщаются к протоколу публичных слушаний.</w:t>
      </w:r>
    </w:p>
    <w:p w:rsidR="00CC7C75" w:rsidRPr="007F6E4C" w:rsidRDefault="00CC7C75" w:rsidP="00CC7C75">
      <w:pPr>
        <w:ind w:firstLine="709"/>
        <w:jc w:val="both"/>
        <w:rPr>
          <w:sz w:val="28"/>
          <w:szCs w:val="28"/>
        </w:rPr>
      </w:pPr>
      <w:r w:rsidRPr="007F6E4C">
        <w:rPr>
          <w:sz w:val="28"/>
          <w:szCs w:val="28"/>
        </w:rPr>
        <w:t xml:space="preserve">Контактные телефоны рабочей группы по проведению публичных слушаний: </w:t>
      </w:r>
    </w:p>
    <w:p w:rsidR="00CC7C75" w:rsidRPr="007F6E4C" w:rsidRDefault="00CC7C75" w:rsidP="00CC7C75">
      <w:pPr>
        <w:ind w:firstLine="709"/>
        <w:jc w:val="both"/>
      </w:pPr>
      <w:r w:rsidRPr="007F6E4C">
        <w:rPr>
          <w:color w:val="333333"/>
          <w:sz w:val="28"/>
          <w:szCs w:val="28"/>
          <w:shd w:val="clear" w:color="auto" w:fill="FFFFFF"/>
        </w:rPr>
        <w:t xml:space="preserve">8 (831 64) 2-27-90, 8 (831 64) 2-14-90, адрес электронной почты </w:t>
      </w:r>
      <w:proofErr w:type="spellStart"/>
      <w:r w:rsidRPr="007F6E4C">
        <w:rPr>
          <w:sz w:val="28"/>
          <w:szCs w:val="28"/>
          <w:shd w:val="clear" w:color="auto" w:fill="FFFFFF"/>
          <w:lang w:val="en-US"/>
        </w:rPr>
        <w:t>finv</w:t>
      </w:r>
      <w:proofErr w:type="spellEnd"/>
      <w:r w:rsidRPr="007F6E4C">
        <w:rPr>
          <w:sz w:val="28"/>
          <w:szCs w:val="28"/>
          <w:shd w:val="clear" w:color="auto" w:fill="FFFFFF"/>
        </w:rPr>
        <w:t>@</w:t>
      </w:r>
      <w:proofErr w:type="spellStart"/>
      <w:r w:rsidRPr="007F6E4C">
        <w:rPr>
          <w:sz w:val="28"/>
          <w:szCs w:val="28"/>
          <w:shd w:val="clear" w:color="auto" w:fill="FFFFFF"/>
          <w:lang w:val="en-US"/>
        </w:rPr>
        <w:t>adm</w:t>
      </w:r>
      <w:proofErr w:type="spellEnd"/>
      <w:r w:rsidRPr="007F6E4C">
        <w:rPr>
          <w:sz w:val="28"/>
          <w:szCs w:val="28"/>
          <w:shd w:val="clear" w:color="auto" w:fill="FFFFFF"/>
        </w:rPr>
        <w:t>.</w:t>
      </w:r>
      <w:proofErr w:type="spellStart"/>
      <w:r w:rsidRPr="007F6E4C">
        <w:rPr>
          <w:sz w:val="28"/>
          <w:szCs w:val="28"/>
          <w:shd w:val="clear" w:color="auto" w:fill="FFFFFF"/>
          <w:lang w:val="en-US"/>
        </w:rPr>
        <w:t>vrt</w:t>
      </w:r>
      <w:proofErr w:type="spellEnd"/>
      <w:r w:rsidRPr="007F6E4C">
        <w:rPr>
          <w:sz w:val="28"/>
          <w:szCs w:val="28"/>
          <w:shd w:val="clear" w:color="auto" w:fill="FFFFFF"/>
        </w:rPr>
        <w:t>.</w:t>
      </w:r>
      <w:proofErr w:type="spellStart"/>
      <w:r w:rsidRPr="007F6E4C">
        <w:rPr>
          <w:sz w:val="28"/>
          <w:szCs w:val="28"/>
          <w:shd w:val="clear" w:color="auto" w:fill="FFFFFF"/>
          <w:lang w:val="en-US"/>
        </w:rPr>
        <w:t>nnov</w:t>
      </w:r>
      <w:proofErr w:type="spellEnd"/>
      <w:r w:rsidRPr="007F6E4C">
        <w:rPr>
          <w:sz w:val="28"/>
          <w:szCs w:val="28"/>
          <w:shd w:val="clear" w:color="auto" w:fill="FFFFFF"/>
        </w:rPr>
        <w:t>.</w:t>
      </w:r>
      <w:proofErr w:type="spellStart"/>
      <w:r w:rsidRPr="007F6E4C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7F6E4C">
        <w:rPr>
          <w:sz w:val="28"/>
          <w:szCs w:val="28"/>
          <w:shd w:val="clear" w:color="auto" w:fill="FFFFFF"/>
        </w:rPr>
        <w:t>.</w:t>
      </w:r>
    </w:p>
    <w:p w:rsidR="00180671" w:rsidRPr="00180671" w:rsidRDefault="00180671" w:rsidP="00180671">
      <w:pPr>
        <w:ind w:firstLine="709"/>
        <w:jc w:val="both"/>
        <w:rPr>
          <w:sz w:val="28"/>
          <w:szCs w:val="28"/>
        </w:rPr>
      </w:pPr>
    </w:p>
    <w:p w:rsidR="00180671" w:rsidRPr="00180671" w:rsidRDefault="00180671" w:rsidP="001806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0671">
        <w:rPr>
          <w:sz w:val="28"/>
          <w:szCs w:val="28"/>
        </w:rPr>
        <w:t>_____________</w:t>
      </w:r>
    </w:p>
    <w:p w:rsidR="00180671" w:rsidRDefault="00180671" w:rsidP="005A406F">
      <w:pPr>
        <w:ind w:left="-567"/>
        <w:jc w:val="center"/>
        <w:rPr>
          <w:sz w:val="28"/>
          <w:szCs w:val="22"/>
        </w:rPr>
      </w:pPr>
    </w:p>
    <w:p w:rsidR="00180671" w:rsidRDefault="00180671" w:rsidP="005A406F">
      <w:pPr>
        <w:ind w:left="-567"/>
        <w:jc w:val="center"/>
        <w:rPr>
          <w:sz w:val="28"/>
          <w:szCs w:val="22"/>
        </w:rPr>
      </w:pPr>
    </w:p>
    <w:p w:rsidR="00180671" w:rsidRPr="00C4548F" w:rsidRDefault="00180671" w:rsidP="005A406F">
      <w:pPr>
        <w:ind w:left="-567"/>
        <w:jc w:val="center"/>
        <w:rPr>
          <w:sz w:val="28"/>
          <w:szCs w:val="22"/>
        </w:rPr>
      </w:pPr>
    </w:p>
    <w:sectPr w:rsidR="00180671" w:rsidRPr="00C4548F" w:rsidSect="00955E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A67711"/>
    <w:multiLevelType w:val="hybridMultilevel"/>
    <w:tmpl w:val="E54C2BE4"/>
    <w:lvl w:ilvl="0" w:tplc="EA2AF022">
      <w:start w:val="2023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A000F"/>
    <w:multiLevelType w:val="hybridMultilevel"/>
    <w:tmpl w:val="DCF4103C"/>
    <w:lvl w:ilvl="0" w:tplc="127C9D2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44AB"/>
    <w:multiLevelType w:val="hybridMultilevel"/>
    <w:tmpl w:val="0FE424E4"/>
    <w:lvl w:ilvl="0" w:tplc="AF6400B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27046"/>
    <w:multiLevelType w:val="multilevel"/>
    <w:tmpl w:val="ADF64D94"/>
    <w:lvl w:ilvl="0">
      <w:start w:val="1"/>
      <w:numFmt w:val="decimal"/>
      <w:suff w:val="space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5">
    <w:nsid w:val="54BC65BB"/>
    <w:multiLevelType w:val="hybridMultilevel"/>
    <w:tmpl w:val="BA48EC76"/>
    <w:lvl w:ilvl="0" w:tplc="DE88C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9490C4B"/>
    <w:multiLevelType w:val="hybridMultilevel"/>
    <w:tmpl w:val="BA48EC76"/>
    <w:lvl w:ilvl="0" w:tplc="DE88C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1F03D7"/>
    <w:multiLevelType w:val="hybridMultilevel"/>
    <w:tmpl w:val="44D2B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DF22779"/>
    <w:multiLevelType w:val="multilevel"/>
    <w:tmpl w:val="E280FA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730A13DC"/>
    <w:multiLevelType w:val="hybridMultilevel"/>
    <w:tmpl w:val="32FC3986"/>
    <w:lvl w:ilvl="0" w:tplc="1484780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4F"/>
    <w:rsid w:val="00020549"/>
    <w:rsid w:val="0004783A"/>
    <w:rsid w:val="0005692F"/>
    <w:rsid w:val="000571A3"/>
    <w:rsid w:val="00057CFB"/>
    <w:rsid w:val="0007280F"/>
    <w:rsid w:val="00077549"/>
    <w:rsid w:val="00083BE6"/>
    <w:rsid w:val="000D5B2B"/>
    <w:rsid w:val="000D77AD"/>
    <w:rsid w:val="000E5E8B"/>
    <w:rsid w:val="0013418B"/>
    <w:rsid w:val="00165993"/>
    <w:rsid w:val="00180671"/>
    <w:rsid w:val="001855E1"/>
    <w:rsid w:val="001972C1"/>
    <w:rsid w:val="001B7C44"/>
    <w:rsid w:val="001D2692"/>
    <w:rsid w:val="001E0910"/>
    <w:rsid w:val="001E5B5E"/>
    <w:rsid w:val="00206682"/>
    <w:rsid w:val="0021014F"/>
    <w:rsid w:val="002647DD"/>
    <w:rsid w:val="002818DE"/>
    <w:rsid w:val="002A4B95"/>
    <w:rsid w:val="002B1019"/>
    <w:rsid w:val="002C3B70"/>
    <w:rsid w:val="002E25C9"/>
    <w:rsid w:val="00336B0A"/>
    <w:rsid w:val="003442D9"/>
    <w:rsid w:val="0035388F"/>
    <w:rsid w:val="0035713F"/>
    <w:rsid w:val="003929A5"/>
    <w:rsid w:val="003C27E3"/>
    <w:rsid w:val="003C3398"/>
    <w:rsid w:val="003C7446"/>
    <w:rsid w:val="003C794A"/>
    <w:rsid w:val="003C7B98"/>
    <w:rsid w:val="003C7C5B"/>
    <w:rsid w:val="003D1C97"/>
    <w:rsid w:val="003D75D2"/>
    <w:rsid w:val="003E2C7A"/>
    <w:rsid w:val="003E2CD0"/>
    <w:rsid w:val="003F5631"/>
    <w:rsid w:val="003F6104"/>
    <w:rsid w:val="003F75B2"/>
    <w:rsid w:val="00406197"/>
    <w:rsid w:val="00430B6D"/>
    <w:rsid w:val="0043495B"/>
    <w:rsid w:val="004479EA"/>
    <w:rsid w:val="00456E57"/>
    <w:rsid w:val="004742DD"/>
    <w:rsid w:val="004768B0"/>
    <w:rsid w:val="00476AD5"/>
    <w:rsid w:val="00477BF0"/>
    <w:rsid w:val="00486862"/>
    <w:rsid w:val="004938AD"/>
    <w:rsid w:val="00494F9C"/>
    <w:rsid w:val="004A1CF0"/>
    <w:rsid w:val="004A2609"/>
    <w:rsid w:val="004C73DC"/>
    <w:rsid w:val="004D5D13"/>
    <w:rsid w:val="004F7337"/>
    <w:rsid w:val="00500CBF"/>
    <w:rsid w:val="00502415"/>
    <w:rsid w:val="00503F01"/>
    <w:rsid w:val="0052006A"/>
    <w:rsid w:val="005247C3"/>
    <w:rsid w:val="0053109F"/>
    <w:rsid w:val="005324AA"/>
    <w:rsid w:val="00533EFA"/>
    <w:rsid w:val="0053443A"/>
    <w:rsid w:val="0054583F"/>
    <w:rsid w:val="00552036"/>
    <w:rsid w:val="00562084"/>
    <w:rsid w:val="00595423"/>
    <w:rsid w:val="005A3094"/>
    <w:rsid w:val="005A406F"/>
    <w:rsid w:val="005A5BB3"/>
    <w:rsid w:val="005B34B8"/>
    <w:rsid w:val="005C738C"/>
    <w:rsid w:val="005D05C3"/>
    <w:rsid w:val="00603FDA"/>
    <w:rsid w:val="006230E1"/>
    <w:rsid w:val="0062797D"/>
    <w:rsid w:val="006413A0"/>
    <w:rsid w:val="00642460"/>
    <w:rsid w:val="00647300"/>
    <w:rsid w:val="0066460C"/>
    <w:rsid w:val="00674C70"/>
    <w:rsid w:val="00682CB3"/>
    <w:rsid w:val="00690ED0"/>
    <w:rsid w:val="00697FA1"/>
    <w:rsid w:val="006B4F0E"/>
    <w:rsid w:val="006B57BD"/>
    <w:rsid w:val="006C0542"/>
    <w:rsid w:val="006C17BB"/>
    <w:rsid w:val="007137FB"/>
    <w:rsid w:val="0072093A"/>
    <w:rsid w:val="00721105"/>
    <w:rsid w:val="00732A2E"/>
    <w:rsid w:val="00734F4F"/>
    <w:rsid w:val="00744AB0"/>
    <w:rsid w:val="00745D0D"/>
    <w:rsid w:val="0075663D"/>
    <w:rsid w:val="00765F5B"/>
    <w:rsid w:val="00784D58"/>
    <w:rsid w:val="007B223A"/>
    <w:rsid w:val="007B7F53"/>
    <w:rsid w:val="007C4D90"/>
    <w:rsid w:val="007F6964"/>
    <w:rsid w:val="007F6E10"/>
    <w:rsid w:val="007F6E4C"/>
    <w:rsid w:val="00805248"/>
    <w:rsid w:val="00814132"/>
    <w:rsid w:val="00837A0C"/>
    <w:rsid w:val="00842D18"/>
    <w:rsid w:val="00843765"/>
    <w:rsid w:val="00845FAF"/>
    <w:rsid w:val="0086370B"/>
    <w:rsid w:val="008A11B7"/>
    <w:rsid w:val="008A318C"/>
    <w:rsid w:val="008C567A"/>
    <w:rsid w:val="008E1D5A"/>
    <w:rsid w:val="009030ED"/>
    <w:rsid w:val="0090420F"/>
    <w:rsid w:val="00906677"/>
    <w:rsid w:val="00922E6F"/>
    <w:rsid w:val="00946191"/>
    <w:rsid w:val="00955E74"/>
    <w:rsid w:val="00984455"/>
    <w:rsid w:val="00997F6D"/>
    <w:rsid w:val="009A3747"/>
    <w:rsid w:val="009B2450"/>
    <w:rsid w:val="009B67FC"/>
    <w:rsid w:val="009B6C56"/>
    <w:rsid w:val="009C1278"/>
    <w:rsid w:val="009D6AA1"/>
    <w:rsid w:val="00A00752"/>
    <w:rsid w:val="00A20269"/>
    <w:rsid w:val="00A23934"/>
    <w:rsid w:val="00A321BB"/>
    <w:rsid w:val="00A54828"/>
    <w:rsid w:val="00A82F91"/>
    <w:rsid w:val="00A86004"/>
    <w:rsid w:val="00A946F4"/>
    <w:rsid w:val="00A952F5"/>
    <w:rsid w:val="00A96A39"/>
    <w:rsid w:val="00AC2B22"/>
    <w:rsid w:val="00AC4806"/>
    <w:rsid w:val="00AE0219"/>
    <w:rsid w:val="00AE03BF"/>
    <w:rsid w:val="00B01DB7"/>
    <w:rsid w:val="00B02AA2"/>
    <w:rsid w:val="00B065CB"/>
    <w:rsid w:val="00B070D4"/>
    <w:rsid w:val="00B40408"/>
    <w:rsid w:val="00B43E00"/>
    <w:rsid w:val="00B44C58"/>
    <w:rsid w:val="00B46C66"/>
    <w:rsid w:val="00B51E8C"/>
    <w:rsid w:val="00B62BEC"/>
    <w:rsid w:val="00B765DB"/>
    <w:rsid w:val="00B77D4A"/>
    <w:rsid w:val="00BD1677"/>
    <w:rsid w:val="00BE040F"/>
    <w:rsid w:val="00BE753B"/>
    <w:rsid w:val="00C0059A"/>
    <w:rsid w:val="00C20314"/>
    <w:rsid w:val="00C316DD"/>
    <w:rsid w:val="00C81DC7"/>
    <w:rsid w:val="00C83286"/>
    <w:rsid w:val="00C86F38"/>
    <w:rsid w:val="00C974C0"/>
    <w:rsid w:val="00C97EF4"/>
    <w:rsid w:val="00CA07D1"/>
    <w:rsid w:val="00CA44E9"/>
    <w:rsid w:val="00CB586A"/>
    <w:rsid w:val="00CC7C75"/>
    <w:rsid w:val="00CD2558"/>
    <w:rsid w:val="00CE2FBA"/>
    <w:rsid w:val="00D13301"/>
    <w:rsid w:val="00D215A0"/>
    <w:rsid w:val="00D22B2E"/>
    <w:rsid w:val="00D45108"/>
    <w:rsid w:val="00D45418"/>
    <w:rsid w:val="00D470E7"/>
    <w:rsid w:val="00D513E8"/>
    <w:rsid w:val="00D55A5C"/>
    <w:rsid w:val="00D6021A"/>
    <w:rsid w:val="00D64A10"/>
    <w:rsid w:val="00D73CB2"/>
    <w:rsid w:val="00D755A5"/>
    <w:rsid w:val="00D84973"/>
    <w:rsid w:val="00D9209C"/>
    <w:rsid w:val="00DA0DC0"/>
    <w:rsid w:val="00DA347E"/>
    <w:rsid w:val="00DB0509"/>
    <w:rsid w:val="00E07E66"/>
    <w:rsid w:val="00E25418"/>
    <w:rsid w:val="00E27DE4"/>
    <w:rsid w:val="00E33F87"/>
    <w:rsid w:val="00E440B2"/>
    <w:rsid w:val="00E45805"/>
    <w:rsid w:val="00E83484"/>
    <w:rsid w:val="00E93E2D"/>
    <w:rsid w:val="00E943B5"/>
    <w:rsid w:val="00E96D3D"/>
    <w:rsid w:val="00EA1A35"/>
    <w:rsid w:val="00EB585D"/>
    <w:rsid w:val="00EB7926"/>
    <w:rsid w:val="00EC3C4E"/>
    <w:rsid w:val="00EC7D34"/>
    <w:rsid w:val="00ED5F7E"/>
    <w:rsid w:val="00EF6397"/>
    <w:rsid w:val="00EF6D2D"/>
    <w:rsid w:val="00F001ED"/>
    <w:rsid w:val="00F15A0B"/>
    <w:rsid w:val="00F37961"/>
    <w:rsid w:val="00F53116"/>
    <w:rsid w:val="00F90E9D"/>
    <w:rsid w:val="00F935D7"/>
    <w:rsid w:val="00F97646"/>
    <w:rsid w:val="00FA3A26"/>
    <w:rsid w:val="00FB7EB9"/>
    <w:rsid w:val="00FE1C49"/>
    <w:rsid w:val="00FE4AA4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81D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D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33F8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C81D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name w:val="Нормальный"/>
    <w:rsid w:val="0004783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53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324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">
    <w:name w:val="Body text_"/>
    <w:link w:val="1"/>
    <w:uiPriority w:val="99"/>
    <w:rsid w:val="005324AA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324AA"/>
    <w:pPr>
      <w:shd w:val="clear" w:color="auto" w:fill="FFFFFF"/>
      <w:spacing w:before="240" w:after="360" w:line="24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7">
    <w:name w:val="FollowedHyperlink"/>
    <w:basedOn w:val="a0"/>
    <w:uiPriority w:val="99"/>
    <w:semiHidden/>
    <w:unhideWhenUsed/>
    <w:rsid w:val="0086370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95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81DC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DE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33F8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C81D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name w:val="Нормальный"/>
    <w:rsid w:val="0004783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532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324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">
    <w:name w:val="Body text_"/>
    <w:link w:val="1"/>
    <w:uiPriority w:val="99"/>
    <w:rsid w:val="005324AA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324AA"/>
    <w:pPr>
      <w:shd w:val="clear" w:color="auto" w:fill="FFFFFF"/>
      <w:spacing w:before="240" w:after="360" w:line="24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7">
    <w:name w:val="FollowedHyperlink"/>
    <w:basedOn w:val="a0"/>
    <w:uiPriority w:val="99"/>
    <w:semiHidden/>
    <w:unhideWhenUsed/>
    <w:rsid w:val="0086370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9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otynets.nob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orotynet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291E-9353-4D44-AC7F-649D4DA3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Транцева Екатерина Михайловна</cp:lastModifiedBy>
  <cp:revision>107</cp:revision>
  <cp:lastPrinted>2025-03-10T06:40:00Z</cp:lastPrinted>
  <dcterms:created xsi:type="dcterms:W3CDTF">2022-11-21T12:51:00Z</dcterms:created>
  <dcterms:modified xsi:type="dcterms:W3CDTF">2025-03-13T08:44:00Z</dcterms:modified>
</cp:coreProperties>
</file>